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50" w:rsidRDefault="00A45550" w:rsidP="00A45550">
      <w:pPr>
        <w:jc w:val="center"/>
        <w:rPr>
          <w:b/>
          <w:sz w:val="32"/>
          <w:szCs w:val="32"/>
        </w:rPr>
      </w:pPr>
    </w:p>
    <w:p w:rsidR="00A45550" w:rsidRPr="00A45550" w:rsidRDefault="00A73AB7" w:rsidP="00A7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A45550" w:rsidRPr="00A45550">
        <w:rPr>
          <w:b/>
          <w:sz w:val="28"/>
          <w:szCs w:val="28"/>
        </w:rPr>
        <w:t>nitřní směrnice o příspěvcích a poplatcích</w:t>
      </w:r>
      <w:r>
        <w:rPr>
          <w:b/>
          <w:sz w:val="28"/>
          <w:szCs w:val="28"/>
        </w:rPr>
        <w:t xml:space="preserve"> tenisového oddílu</w:t>
      </w:r>
    </w:p>
    <w:p w:rsidR="00A45550" w:rsidRPr="00A73AB7" w:rsidRDefault="00A45550" w:rsidP="00043CA3">
      <w:pPr>
        <w:pStyle w:val="Odstavecseseznamem"/>
        <w:numPr>
          <w:ilvl w:val="0"/>
          <w:numId w:val="2"/>
        </w:numPr>
        <w:spacing w:before="240" w:after="120"/>
        <w:ind w:left="714" w:hanging="357"/>
        <w:contextualSpacing w:val="0"/>
        <w:jc w:val="center"/>
        <w:rPr>
          <w:b/>
          <w:sz w:val="32"/>
          <w:szCs w:val="32"/>
        </w:rPr>
      </w:pPr>
    </w:p>
    <w:p w:rsidR="003A09E7" w:rsidRDefault="00A73AB7" w:rsidP="00043CA3">
      <w:pPr>
        <w:spacing w:after="240"/>
        <w:jc w:val="both"/>
        <w:rPr>
          <w:sz w:val="24"/>
          <w:szCs w:val="24"/>
        </w:rPr>
      </w:pPr>
      <w:r w:rsidRPr="00A73AB7">
        <w:rPr>
          <w:sz w:val="24"/>
          <w:szCs w:val="24"/>
        </w:rPr>
        <w:t>Tato</w:t>
      </w:r>
      <w:r>
        <w:rPr>
          <w:sz w:val="24"/>
          <w:szCs w:val="24"/>
        </w:rPr>
        <w:t xml:space="preserve"> Vnitřní směrnice je vydána v souladu </w:t>
      </w:r>
      <w:r w:rsidR="003A09E7">
        <w:rPr>
          <w:sz w:val="24"/>
          <w:szCs w:val="24"/>
        </w:rPr>
        <w:t>s článkem VI. „</w:t>
      </w:r>
      <w:r w:rsidR="003A09E7">
        <w:rPr>
          <w:i/>
          <w:sz w:val="24"/>
          <w:szCs w:val="24"/>
        </w:rPr>
        <w:t>Členské příspěvky, oddílové příspěvky a poplatky“</w:t>
      </w:r>
      <w:r w:rsidR="003A09E7">
        <w:rPr>
          <w:sz w:val="24"/>
          <w:szCs w:val="24"/>
        </w:rPr>
        <w:t xml:space="preserve"> </w:t>
      </w:r>
      <w:r>
        <w:rPr>
          <w:sz w:val="24"/>
          <w:szCs w:val="24"/>
        </w:rPr>
        <w:t>Stanov</w:t>
      </w:r>
      <w:r w:rsidR="003A09E7">
        <w:rPr>
          <w:sz w:val="24"/>
          <w:szCs w:val="24"/>
        </w:rPr>
        <w:t xml:space="preserve"> TJ Lokomotiva Trutnov, z. s., schválených dne 13. 4. 2016.</w:t>
      </w:r>
    </w:p>
    <w:p w:rsidR="003A09E7" w:rsidRPr="00043CA3" w:rsidRDefault="003A09E7" w:rsidP="00043CA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center"/>
        <w:rPr>
          <w:b/>
          <w:sz w:val="32"/>
          <w:szCs w:val="32"/>
        </w:rPr>
      </w:pPr>
    </w:p>
    <w:p w:rsidR="003A09E7" w:rsidRDefault="0057112C" w:rsidP="00043CA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3A09E7">
        <w:rPr>
          <w:sz w:val="24"/>
          <w:szCs w:val="24"/>
        </w:rPr>
        <w:t>lensk</w:t>
      </w:r>
      <w:r>
        <w:rPr>
          <w:sz w:val="24"/>
          <w:szCs w:val="24"/>
        </w:rPr>
        <w:t>ý</w:t>
      </w:r>
      <w:r w:rsidR="003A09E7">
        <w:rPr>
          <w:sz w:val="24"/>
          <w:szCs w:val="24"/>
        </w:rPr>
        <w:t xml:space="preserve"> příspěv</w:t>
      </w:r>
      <w:r>
        <w:rPr>
          <w:sz w:val="24"/>
          <w:szCs w:val="24"/>
        </w:rPr>
        <w:t>ek</w:t>
      </w:r>
      <w:r w:rsidR="003A09E7">
        <w:rPr>
          <w:sz w:val="24"/>
          <w:szCs w:val="24"/>
        </w:rPr>
        <w:t xml:space="preserve"> </w:t>
      </w:r>
      <w:r w:rsidR="0020480C">
        <w:rPr>
          <w:sz w:val="24"/>
          <w:szCs w:val="24"/>
        </w:rPr>
        <w:t>s</w:t>
      </w:r>
      <w:r>
        <w:rPr>
          <w:sz w:val="24"/>
          <w:szCs w:val="24"/>
        </w:rPr>
        <w:t>tanovený</w:t>
      </w:r>
      <w:r w:rsidR="0020480C">
        <w:rPr>
          <w:sz w:val="24"/>
          <w:szCs w:val="24"/>
        </w:rPr>
        <w:t xml:space="preserve"> Valnou hromadou TJ Lokomotiva Trutnov, z. s., </w:t>
      </w:r>
      <w:r>
        <w:rPr>
          <w:sz w:val="24"/>
          <w:szCs w:val="24"/>
        </w:rPr>
        <w:t>je pro rok 2019 ve výši 100,-Kč.</w:t>
      </w:r>
    </w:p>
    <w:p w:rsidR="0057112C" w:rsidRPr="00043CA3" w:rsidRDefault="0057112C" w:rsidP="00043CA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center"/>
        <w:rPr>
          <w:b/>
          <w:sz w:val="32"/>
          <w:szCs w:val="32"/>
        </w:rPr>
      </w:pPr>
    </w:p>
    <w:p w:rsidR="0057112C" w:rsidRDefault="0057112C" w:rsidP="0057112C">
      <w:pPr>
        <w:jc w:val="both"/>
        <w:rPr>
          <w:sz w:val="24"/>
          <w:szCs w:val="24"/>
        </w:rPr>
      </w:pPr>
      <w:r>
        <w:rPr>
          <w:sz w:val="24"/>
          <w:szCs w:val="24"/>
        </w:rPr>
        <w:t>Oddílový příspěvek je stanovený výborem tenisového oddílu</w:t>
      </w:r>
      <w:r w:rsidR="009F4BDF">
        <w:rPr>
          <w:sz w:val="24"/>
          <w:szCs w:val="24"/>
        </w:rPr>
        <w:t xml:space="preserve"> pro každého člena oddílu</w:t>
      </w:r>
      <w:r>
        <w:rPr>
          <w:sz w:val="24"/>
          <w:szCs w:val="24"/>
        </w:rPr>
        <w:t xml:space="preserve"> pro</w:t>
      </w:r>
      <w:r w:rsidR="007B0C34">
        <w:rPr>
          <w:sz w:val="24"/>
          <w:szCs w:val="24"/>
        </w:rPr>
        <w:t> </w:t>
      </w:r>
      <w:r>
        <w:rPr>
          <w:sz w:val="24"/>
          <w:szCs w:val="24"/>
        </w:rPr>
        <w:t>rok 2019 ve výši 100,-Kč.</w:t>
      </w:r>
    </w:p>
    <w:p w:rsidR="003845E0" w:rsidRDefault="009F4BDF" w:rsidP="0057112C">
      <w:pPr>
        <w:jc w:val="both"/>
        <w:rPr>
          <w:sz w:val="24"/>
          <w:szCs w:val="24"/>
        </w:rPr>
      </w:pPr>
      <w:r>
        <w:rPr>
          <w:sz w:val="24"/>
          <w:szCs w:val="24"/>
        </w:rPr>
        <w:t>Oddílový pří</w:t>
      </w:r>
      <w:r w:rsidR="003845E0">
        <w:rPr>
          <w:sz w:val="24"/>
          <w:szCs w:val="24"/>
        </w:rPr>
        <w:t xml:space="preserve">spěvek </w:t>
      </w:r>
      <w:r>
        <w:rPr>
          <w:sz w:val="24"/>
          <w:szCs w:val="24"/>
        </w:rPr>
        <w:t xml:space="preserve">dále </w:t>
      </w:r>
      <w:r w:rsidR="003845E0">
        <w:rPr>
          <w:sz w:val="24"/>
          <w:szCs w:val="24"/>
        </w:rPr>
        <w:t>doplňuje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„herní příspěvek“</w:t>
      </w:r>
      <w:r>
        <w:rPr>
          <w:sz w:val="24"/>
          <w:szCs w:val="24"/>
        </w:rPr>
        <w:t>, který hráč oddílu</w:t>
      </w:r>
      <w:r w:rsidR="00113A61">
        <w:rPr>
          <w:sz w:val="24"/>
          <w:szCs w:val="24"/>
        </w:rPr>
        <w:t xml:space="preserve"> tenisu </w:t>
      </w:r>
      <w:r w:rsidR="003845E0">
        <w:rPr>
          <w:sz w:val="24"/>
          <w:szCs w:val="24"/>
        </w:rPr>
        <w:t xml:space="preserve">hradí </w:t>
      </w:r>
      <w:r w:rsidR="00113A61">
        <w:rPr>
          <w:sz w:val="24"/>
          <w:szCs w:val="24"/>
        </w:rPr>
        <w:t xml:space="preserve">dle počtu odehraných hodin v souladu </w:t>
      </w:r>
      <w:r w:rsidR="00113A61" w:rsidRPr="007B0C34">
        <w:rPr>
          <w:sz w:val="24"/>
          <w:szCs w:val="24"/>
        </w:rPr>
        <w:t xml:space="preserve">se </w:t>
      </w:r>
      <w:r w:rsidR="00113A61" w:rsidRPr="007B0C34">
        <w:rPr>
          <w:i/>
          <w:sz w:val="24"/>
          <w:szCs w:val="24"/>
        </w:rPr>
        <w:t>Zásadami pro využívání tréninkových</w:t>
      </w:r>
      <w:r w:rsidR="007B0C34">
        <w:rPr>
          <w:i/>
          <w:sz w:val="24"/>
          <w:szCs w:val="24"/>
        </w:rPr>
        <w:t xml:space="preserve"> („</w:t>
      </w:r>
      <w:r w:rsidR="00113A61" w:rsidRPr="007B0C34">
        <w:rPr>
          <w:i/>
          <w:sz w:val="24"/>
          <w:szCs w:val="24"/>
        </w:rPr>
        <w:t>hracích</w:t>
      </w:r>
      <w:r w:rsidR="007B0C34">
        <w:rPr>
          <w:i/>
          <w:sz w:val="24"/>
          <w:szCs w:val="24"/>
        </w:rPr>
        <w:t>“)</w:t>
      </w:r>
      <w:r w:rsidR="00113A61" w:rsidRPr="007B0C34">
        <w:rPr>
          <w:i/>
          <w:sz w:val="24"/>
          <w:szCs w:val="24"/>
        </w:rPr>
        <w:t xml:space="preserve"> hodin</w:t>
      </w:r>
      <w:r w:rsidR="00113A61" w:rsidRPr="007B0C34">
        <w:rPr>
          <w:sz w:val="24"/>
          <w:szCs w:val="24"/>
        </w:rPr>
        <w:t>, které vydává výbor tenisového oddílu na každou hrací</w:t>
      </w:r>
      <w:r w:rsidR="00113A61">
        <w:rPr>
          <w:sz w:val="24"/>
          <w:szCs w:val="24"/>
        </w:rPr>
        <w:t xml:space="preserve"> sezónu v návaznosti </w:t>
      </w:r>
      <w:r w:rsidR="00B26621">
        <w:rPr>
          <w:sz w:val="24"/>
          <w:szCs w:val="24"/>
        </w:rPr>
        <w:t>na čerpání účelových dotací v rámci podpory sportu dětí a mládeže.</w:t>
      </w:r>
    </w:p>
    <w:p w:rsidR="00D37B3F" w:rsidRDefault="00D37B3F" w:rsidP="00043CA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Oddílový herní příspěvek pro rok 2019 stanovil výbor tenisového oddílu v návaznosti na</w:t>
      </w:r>
      <w:r w:rsidR="007B0C34">
        <w:rPr>
          <w:sz w:val="24"/>
          <w:szCs w:val="24"/>
        </w:rPr>
        <w:t> </w:t>
      </w:r>
      <w:r w:rsidR="00E046DD">
        <w:rPr>
          <w:sz w:val="24"/>
          <w:szCs w:val="24"/>
        </w:rPr>
        <w:t>podmínky</w:t>
      </w:r>
      <w:r w:rsidR="007B0C34">
        <w:rPr>
          <w:sz w:val="24"/>
          <w:szCs w:val="24"/>
        </w:rPr>
        <w:t xml:space="preserve"> </w:t>
      </w:r>
      <w:r>
        <w:rPr>
          <w:sz w:val="24"/>
          <w:szCs w:val="24"/>
        </w:rPr>
        <w:t>pronájm</w:t>
      </w:r>
      <w:r w:rsidR="007B0C34">
        <w:rPr>
          <w:sz w:val="24"/>
          <w:szCs w:val="24"/>
        </w:rPr>
        <w:t>u</w:t>
      </w:r>
      <w:r>
        <w:rPr>
          <w:sz w:val="24"/>
          <w:szCs w:val="24"/>
        </w:rPr>
        <w:t xml:space="preserve"> sportoviště </w:t>
      </w:r>
      <w:proofErr w:type="spellStart"/>
      <w:r w:rsidRPr="007B0C34">
        <w:rPr>
          <w:sz w:val="24"/>
          <w:szCs w:val="24"/>
        </w:rPr>
        <w:t>Mebys</w:t>
      </w:r>
      <w:proofErr w:type="spellEnd"/>
      <w:r w:rsidRPr="007B0C34">
        <w:rPr>
          <w:sz w:val="24"/>
          <w:szCs w:val="24"/>
        </w:rPr>
        <w:t xml:space="preserve"> </w:t>
      </w:r>
      <w:r w:rsidR="007561D9" w:rsidRPr="007B0C34">
        <w:rPr>
          <w:sz w:val="24"/>
          <w:szCs w:val="24"/>
        </w:rPr>
        <w:t xml:space="preserve">a kvalifikaci trenéra </w:t>
      </w:r>
      <w:r w:rsidRPr="007B0C34">
        <w:rPr>
          <w:sz w:val="24"/>
          <w:szCs w:val="24"/>
        </w:rPr>
        <w:t>v</w:t>
      </w:r>
      <w:r>
        <w:rPr>
          <w:sz w:val="24"/>
          <w:szCs w:val="24"/>
        </w:rPr>
        <w:t xml:space="preserve"> částce </w:t>
      </w:r>
      <w:r w:rsidR="007561D9">
        <w:rPr>
          <w:sz w:val="24"/>
          <w:szCs w:val="24"/>
        </w:rPr>
        <w:t>250 až 3</w:t>
      </w:r>
      <w:r w:rsidR="007B0C34">
        <w:rPr>
          <w:sz w:val="24"/>
          <w:szCs w:val="24"/>
        </w:rPr>
        <w:t>5</w:t>
      </w:r>
      <w:r w:rsidR="007561D9">
        <w:rPr>
          <w:sz w:val="24"/>
          <w:szCs w:val="24"/>
        </w:rPr>
        <w:t>0</w:t>
      </w:r>
      <w:r w:rsidR="007B0C34">
        <w:rPr>
          <w:sz w:val="24"/>
          <w:szCs w:val="24"/>
        </w:rPr>
        <w:t> </w:t>
      </w:r>
      <w:r w:rsidR="007561D9">
        <w:rPr>
          <w:sz w:val="24"/>
          <w:szCs w:val="24"/>
        </w:rPr>
        <w:t>Kč</w:t>
      </w:r>
      <w:r w:rsidRPr="007B0C34">
        <w:rPr>
          <w:sz w:val="24"/>
          <w:szCs w:val="24"/>
        </w:rPr>
        <w:t>/h</w:t>
      </w:r>
      <w:r w:rsidR="007B0C34">
        <w:rPr>
          <w:sz w:val="24"/>
          <w:szCs w:val="24"/>
        </w:rPr>
        <w:t>od.</w:t>
      </w:r>
      <w:r w:rsidRPr="007B0C34">
        <w:rPr>
          <w:sz w:val="24"/>
          <w:szCs w:val="24"/>
        </w:rPr>
        <w:t xml:space="preserve"> pro</w:t>
      </w:r>
      <w:r w:rsidR="007B0C34">
        <w:rPr>
          <w:sz w:val="24"/>
          <w:szCs w:val="24"/>
        </w:rPr>
        <w:t> </w:t>
      </w:r>
      <w:r>
        <w:rPr>
          <w:sz w:val="24"/>
          <w:szCs w:val="24"/>
        </w:rPr>
        <w:t xml:space="preserve">letní sezónu a </w:t>
      </w:r>
      <w:r w:rsidR="007561D9">
        <w:rPr>
          <w:sz w:val="24"/>
          <w:szCs w:val="24"/>
        </w:rPr>
        <w:t>500 až 6</w:t>
      </w:r>
      <w:r w:rsidR="007B0C34">
        <w:rPr>
          <w:sz w:val="24"/>
          <w:szCs w:val="24"/>
        </w:rPr>
        <w:t>5</w:t>
      </w:r>
      <w:r w:rsidR="007561D9">
        <w:rPr>
          <w:sz w:val="24"/>
          <w:szCs w:val="24"/>
        </w:rPr>
        <w:t>0</w:t>
      </w:r>
      <w:r w:rsidR="007B0C34">
        <w:rPr>
          <w:sz w:val="24"/>
          <w:szCs w:val="24"/>
        </w:rPr>
        <w:t> </w:t>
      </w:r>
      <w:r w:rsidR="007561D9" w:rsidRPr="007B0C34">
        <w:rPr>
          <w:sz w:val="24"/>
          <w:szCs w:val="24"/>
        </w:rPr>
        <w:t>Kč</w:t>
      </w:r>
      <w:r w:rsidRPr="007B0C34">
        <w:rPr>
          <w:sz w:val="24"/>
          <w:szCs w:val="24"/>
        </w:rPr>
        <w:t>/h</w:t>
      </w:r>
      <w:r w:rsidR="007B0C34">
        <w:rPr>
          <w:sz w:val="24"/>
          <w:szCs w:val="24"/>
        </w:rPr>
        <w:t>od.</w:t>
      </w:r>
      <w:r w:rsidRPr="007B0C34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 sezónu zimní. </w:t>
      </w:r>
    </w:p>
    <w:p w:rsidR="009F4BDF" w:rsidRPr="00043CA3" w:rsidRDefault="009F4BDF" w:rsidP="00043CA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center"/>
        <w:rPr>
          <w:b/>
          <w:sz w:val="32"/>
          <w:szCs w:val="32"/>
        </w:rPr>
      </w:pPr>
    </w:p>
    <w:p w:rsidR="003845E0" w:rsidRDefault="003845E0" w:rsidP="00043CA3">
      <w:pPr>
        <w:spacing w:after="240"/>
        <w:jc w:val="both"/>
        <w:rPr>
          <w:sz w:val="24"/>
          <w:szCs w:val="24"/>
        </w:rPr>
      </w:pPr>
      <w:r w:rsidRPr="003845E0">
        <w:rPr>
          <w:sz w:val="24"/>
          <w:szCs w:val="24"/>
        </w:rPr>
        <w:t>Oddíl tenisu</w:t>
      </w:r>
      <w:r>
        <w:rPr>
          <w:sz w:val="24"/>
          <w:szCs w:val="24"/>
        </w:rPr>
        <w:t xml:space="preserve"> zajišťuje odměňování trenérů a instruktorů na základně platných smluv s TJ Lokomotiva Trutnov</w:t>
      </w:r>
      <w:r w:rsidR="00783899">
        <w:rPr>
          <w:sz w:val="24"/>
          <w:szCs w:val="24"/>
        </w:rPr>
        <w:t>, z. s., v souladu s Vnitřní směrnicí schválenou výborem oddílu tenisu dne 14. 9. 2018.</w:t>
      </w:r>
    </w:p>
    <w:p w:rsidR="00783899" w:rsidRPr="00043CA3" w:rsidRDefault="00783899" w:rsidP="00043CA3">
      <w:pPr>
        <w:pStyle w:val="Odstavecseseznamem"/>
        <w:numPr>
          <w:ilvl w:val="0"/>
          <w:numId w:val="2"/>
        </w:numPr>
        <w:spacing w:before="480" w:after="120"/>
        <w:ind w:left="714" w:hanging="357"/>
        <w:contextualSpacing w:val="0"/>
        <w:jc w:val="center"/>
        <w:rPr>
          <w:b/>
          <w:sz w:val="32"/>
          <w:szCs w:val="32"/>
        </w:rPr>
      </w:pPr>
    </w:p>
    <w:p w:rsidR="000605AC" w:rsidRDefault="00B26621" w:rsidP="00783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Tenisový oddíl TJ Lokomotiva Trutnov se podílí na finanční podpoře závodního tenisu dětí a mládeže a výbor oddílu tenisu schválil </w:t>
      </w:r>
      <w:r w:rsidR="000605AC">
        <w:rPr>
          <w:sz w:val="24"/>
          <w:szCs w:val="24"/>
        </w:rPr>
        <w:t xml:space="preserve">finanční ohodnocení soutěžních hráčů dle bodového žebříčku v příslušných kategoriích souladu s Vnitřní směrnicí o </w:t>
      </w:r>
      <w:r w:rsidR="000605AC">
        <w:rPr>
          <w:i/>
          <w:sz w:val="24"/>
          <w:szCs w:val="24"/>
        </w:rPr>
        <w:t xml:space="preserve">Finanční podpoře závodního tenisu </w:t>
      </w:r>
      <w:r w:rsidR="000605AC">
        <w:rPr>
          <w:sz w:val="24"/>
          <w:szCs w:val="24"/>
        </w:rPr>
        <w:t>ze dne 14. 9. 2018.</w:t>
      </w:r>
      <w:r w:rsidR="006C2033">
        <w:rPr>
          <w:sz w:val="24"/>
          <w:szCs w:val="24"/>
        </w:rPr>
        <w:t xml:space="preserve"> Výši finanční podpory určuje</w:t>
      </w:r>
      <w:r w:rsidR="007561D9">
        <w:rPr>
          <w:sz w:val="24"/>
          <w:szCs w:val="24"/>
        </w:rPr>
        <w:t xml:space="preserve"> </w:t>
      </w:r>
      <w:r w:rsidR="006C2033">
        <w:rPr>
          <w:sz w:val="24"/>
          <w:szCs w:val="24"/>
        </w:rPr>
        <w:t>výbor oddílu dle ekonomického hospodaření v daném roce</w:t>
      </w:r>
      <w:r w:rsidR="007561D9">
        <w:rPr>
          <w:sz w:val="24"/>
          <w:szCs w:val="24"/>
        </w:rPr>
        <w:t xml:space="preserve"> </w:t>
      </w:r>
      <w:r w:rsidR="007561D9" w:rsidRPr="007B0C34">
        <w:rPr>
          <w:sz w:val="24"/>
          <w:szCs w:val="24"/>
        </w:rPr>
        <w:t>formou novelizace</w:t>
      </w:r>
      <w:r w:rsidR="007561D9">
        <w:rPr>
          <w:color w:val="FF0000"/>
          <w:sz w:val="24"/>
          <w:szCs w:val="24"/>
        </w:rPr>
        <w:t xml:space="preserve"> </w:t>
      </w:r>
      <w:r w:rsidR="007561D9">
        <w:rPr>
          <w:sz w:val="24"/>
          <w:szCs w:val="24"/>
        </w:rPr>
        <w:t xml:space="preserve">Vnitřní směrnice o </w:t>
      </w:r>
      <w:r w:rsidR="007561D9">
        <w:rPr>
          <w:i/>
          <w:sz w:val="24"/>
          <w:szCs w:val="24"/>
        </w:rPr>
        <w:t>Finanční podpoře závodního tenisu</w:t>
      </w:r>
      <w:r w:rsidR="006C2033">
        <w:rPr>
          <w:sz w:val="24"/>
          <w:szCs w:val="24"/>
        </w:rPr>
        <w:t>.</w:t>
      </w:r>
    </w:p>
    <w:p w:rsidR="00043CA3" w:rsidRDefault="00043CA3" w:rsidP="008E09AA">
      <w:pPr>
        <w:spacing w:before="200"/>
        <w:jc w:val="both"/>
        <w:rPr>
          <w:sz w:val="24"/>
          <w:szCs w:val="24"/>
        </w:rPr>
      </w:pPr>
    </w:p>
    <w:p w:rsidR="00043CA3" w:rsidRDefault="00043CA3" w:rsidP="008E09AA">
      <w:pPr>
        <w:spacing w:before="200"/>
        <w:jc w:val="both"/>
        <w:rPr>
          <w:sz w:val="24"/>
          <w:szCs w:val="24"/>
        </w:rPr>
      </w:pPr>
    </w:p>
    <w:p w:rsidR="00380999" w:rsidRDefault="000605AC" w:rsidP="008E09AA">
      <w:pPr>
        <w:spacing w:before="200"/>
        <w:jc w:val="both"/>
        <w:rPr>
          <w:b/>
          <w:sz w:val="28"/>
          <w:szCs w:val="28"/>
        </w:rPr>
      </w:pPr>
      <w:r>
        <w:rPr>
          <w:sz w:val="24"/>
          <w:szCs w:val="24"/>
        </w:rPr>
        <w:t>Oddíl tenisu poskytuje rovněž jako podporu závodních hráčů bezplatné klubové tréninky pro</w:t>
      </w:r>
      <w:r w:rsidR="00F934C5">
        <w:rPr>
          <w:sz w:val="24"/>
          <w:szCs w:val="24"/>
        </w:rPr>
        <w:t> </w:t>
      </w:r>
      <w:r w:rsidR="00E046DD">
        <w:rPr>
          <w:sz w:val="24"/>
          <w:szCs w:val="24"/>
        </w:rPr>
        <w:t xml:space="preserve">vybrané </w:t>
      </w:r>
      <w:r w:rsidRPr="008E09AA">
        <w:rPr>
          <w:sz w:val="24"/>
          <w:szCs w:val="24"/>
        </w:rPr>
        <w:t>soutěžní kategori</w:t>
      </w:r>
      <w:r w:rsidR="008E09AA" w:rsidRPr="008E09AA">
        <w:rPr>
          <w:sz w:val="24"/>
          <w:szCs w:val="24"/>
        </w:rPr>
        <w:t>e</w:t>
      </w:r>
      <w:r w:rsidRPr="008E09AA">
        <w:rPr>
          <w:sz w:val="24"/>
          <w:szCs w:val="24"/>
        </w:rPr>
        <w:t xml:space="preserve"> pod</w:t>
      </w:r>
      <w:r>
        <w:rPr>
          <w:sz w:val="24"/>
          <w:szCs w:val="24"/>
        </w:rPr>
        <w:t xml:space="preserve"> vedením oddílových trenérů</w:t>
      </w:r>
      <w:r w:rsidR="008E09AA">
        <w:rPr>
          <w:sz w:val="24"/>
          <w:szCs w:val="24"/>
        </w:rPr>
        <w:t xml:space="preserve"> a pro kategorii dospělých bez trenéra</w:t>
      </w:r>
      <w:r>
        <w:rPr>
          <w:sz w:val="24"/>
          <w:szCs w:val="24"/>
        </w:rPr>
        <w:t>.</w:t>
      </w:r>
      <w:r w:rsidR="00E046DD">
        <w:rPr>
          <w:sz w:val="24"/>
          <w:szCs w:val="24"/>
        </w:rPr>
        <w:t xml:space="preserve"> Výběr soutěžních kategorií</w:t>
      </w:r>
      <w:r w:rsidR="00F934C5">
        <w:rPr>
          <w:sz w:val="24"/>
          <w:szCs w:val="24"/>
        </w:rPr>
        <w:t>,</w:t>
      </w:r>
      <w:r w:rsidR="00E046DD">
        <w:rPr>
          <w:sz w:val="24"/>
          <w:szCs w:val="24"/>
        </w:rPr>
        <w:t xml:space="preserve"> </w:t>
      </w:r>
      <w:r w:rsidR="00F21A32">
        <w:rPr>
          <w:sz w:val="24"/>
          <w:szCs w:val="24"/>
        </w:rPr>
        <w:t>účas</w:t>
      </w:r>
      <w:bookmarkStart w:id="0" w:name="_GoBack"/>
      <w:bookmarkEnd w:id="0"/>
      <w:r w:rsidR="00F21A32">
        <w:rPr>
          <w:sz w:val="24"/>
          <w:szCs w:val="24"/>
        </w:rPr>
        <w:t>tníky</w:t>
      </w:r>
      <w:r w:rsidR="00F21A32">
        <w:rPr>
          <w:sz w:val="24"/>
          <w:szCs w:val="24"/>
        </w:rPr>
        <w:t>,</w:t>
      </w:r>
      <w:r w:rsidR="00F21A32">
        <w:rPr>
          <w:sz w:val="24"/>
          <w:szCs w:val="24"/>
        </w:rPr>
        <w:t xml:space="preserve"> </w:t>
      </w:r>
      <w:r w:rsidR="00E046DD">
        <w:rPr>
          <w:sz w:val="24"/>
          <w:szCs w:val="24"/>
        </w:rPr>
        <w:t>rozsah</w:t>
      </w:r>
      <w:r w:rsidR="00FA73ED">
        <w:rPr>
          <w:sz w:val="24"/>
          <w:szCs w:val="24"/>
        </w:rPr>
        <w:t xml:space="preserve"> a </w:t>
      </w:r>
      <w:r w:rsidR="00E046DD">
        <w:rPr>
          <w:sz w:val="24"/>
          <w:szCs w:val="24"/>
        </w:rPr>
        <w:t>četnost klubových tréninků stanovuje výbor oddílu s</w:t>
      </w:r>
      <w:r w:rsidR="00097B5F">
        <w:rPr>
          <w:sz w:val="24"/>
          <w:szCs w:val="24"/>
        </w:rPr>
        <w:t> </w:t>
      </w:r>
      <w:r w:rsidR="00E046DD">
        <w:rPr>
          <w:sz w:val="24"/>
          <w:szCs w:val="24"/>
        </w:rPr>
        <w:t xml:space="preserve">ohledem na </w:t>
      </w:r>
      <w:r w:rsidR="008870D0">
        <w:rPr>
          <w:sz w:val="24"/>
          <w:szCs w:val="24"/>
        </w:rPr>
        <w:t>výsledky</w:t>
      </w:r>
      <w:r w:rsidR="00E046DD">
        <w:rPr>
          <w:sz w:val="24"/>
          <w:szCs w:val="24"/>
        </w:rPr>
        <w:t xml:space="preserve"> hospodaření </w:t>
      </w:r>
      <w:r w:rsidR="00604C7A">
        <w:rPr>
          <w:sz w:val="24"/>
          <w:szCs w:val="24"/>
        </w:rPr>
        <w:t xml:space="preserve">oddílu </w:t>
      </w:r>
      <w:r w:rsidR="00E046DD">
        <w:rPr>
          <w:sz w:val="24"/>
          <w:szCs w:val="24"/>
        </w:rPr>
        <w:t>v daném roce.</w:t>
      </w:r>
    </w:p>
    <w:p w:rsidR="000605AC" w:rsidRPr="00043CA3" w:rsidRDefault="000605AC" w:rsidP="00043CA3">
      <w:pPr>
        <w:pStyle w:val="Odstavecseseznamem"/>
        <w:numPr>
          <w:ilvl w:val="0"/>
          <w:numId w:val="2"/>
        </w:numPr>
        <w:spacing w:before="480" w:after="120"/>
        <w:ind w:left="714" w:hanging="357"/>
        <w:contextualSpacing w:val="0"/>
        <w:jc w:val="center"/>
        <w:rPr>
          <w:b/>
          <w:sz w:val="32"/>
          <w:szCs w:val="32"/>
        </w:rPr>
      </w:pPr>
    </w:p>
    <w:p w:rsidR="003A09E7" w:rsidRDefault="00380999" w:rsidP="00380999">
      <w:pPr>
        <w:jc w:val="both"/>
        <w:rPr>
          <w:sz w:val="24"/>
          <w:szCs w:val="24"/>
        </w:rPr>
      </w:pPr>
      <w:r>
        <w:rPr>
          <w:sz w:val="24"/>
          <w:szCs w:val="24"/>
        </w:rPr>
        <w:t>Výbor oddílu tenisu stanovil pro rok 2019 v souladu s rozhodnutím TJ Lokomotiva Trutnov, z.s., výši náhrady za použití soukromého vozidla částku 4,-Kč/km v rámci dopravy na soutěže družstev pro dvě os. m. vozidla.</w:t>
      </w:r>
    </w:p>
    <w:p w:rsidR="00380999" w:rsidRPr="00043CA3" w:rsidRDefault="00380999" w:rsidP="00043CA3">
      <w:pPr>
        <w:pStyle w:val="Odstavecseseznamem"/>
        <w:numPr>
          <w:ilvl w:val="0"/>
          <w:numId w:val="2"/>
        </w:numPr>
        <w:spacing w:before="480" w:after="120"/>
        <w:ind w:left="714" w:hanging="357"/>
        <w:contextualSpacing w:val="0"/>
        <w:jc w:val="center"/>
        <w:rPr>
          <w:b/>
          <w:sz w:val="32"/>
          <w:szCs w:val="32"/>
        </w:rPr>
      </w:pPr>
    </w:p>
    <w:p w:rsidR="00380999" w:rsidRDefault="00380999" w:rsidP="00380999">
      <w:pPr>
        <w:jc w:val="both"/>
        <w:rPr>
          <w:sz w:val="24"/>
          <w:szCs w:val="24"/>
        </w:rPr>
      </w:pPr>
      <w:r>
        <w:rPr>
          <w:sz w:val="24"/>
          <w:szCs w:val="24"/>
        </w:rPr>
        <w:t>Vnitřní směrnic</w:t>
      </w:r>
      <w:r w:rsidR="00E8468B">
        <w:rPr>
          <w:sz w:val="24"/>
          <w:szCs w:val="24"/>
        </w:rPr>
        <w:t>i vydává výbor tenisového oddílu TJ Lokomotiva Trutnov, z. s., a tato</w:t>
      </w:r>
      <w:r>
        <w:rPr>
          <w:sz w:val="24"/>
          <w:szCs w:val="24"/>
        </w:rPr>
        <w:t xml:space="preserve"> je platná a účinná ke dni 1. 1. 2019.</w:t>
      </w:r>
    </w:p>
    <w:p w:rsidR="00E8468B" w:rsidRDefault="00E8468B" w:rsidP="00380999">
      <w:pPr>
        <w:jc w:val="both"/>
        <w:rPr>
          <w:sz w:val="24"/>
          <w:szCs w:val="24"/>
        </w:rPr>
      </w:pPr>
    </w:p>
    <w:p w:rsidR="00043CA3" w:rsidRDefault="00043CA3" w:rsidP="00380999">
      <w:pPr>
        <w:jc w:val="both"/>
        <w:rPr>
          <w:sz w:val="24"/>
          <w:szCs w:val="24"/>
        </w:rPr>
      </w:pPr>
    </w:p>
    <w:p w:rsidR="00E8468B" w:rsidRDefault="00E8468B" w:rsidP="00E8468B">
      <w:pPr>
        <w:pStyle w:val="Odstavecseseznamem"/>
        <w:numPr>
          <w:ilvl w:val="0"/>
          <w:numId w:val="3"/>
        </w:numPr>
        <w:spacing w:line="72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Oldřich Martinec …………………………………………………. předseda oddílu</w:t>
      </w:r>
    </w:p>
    <w:p w:rsidR="00E8468B" w:rsidRDefault="00E8468B" w:rsidP="00E8468B">
      <w:pPr>
        <w:pStyle w:val="Odstavecseseznamem"/>
        <w:numPr>
          <w:ilvl w:val="0"/>
          <w:numId w:val="3"/>
        </w:numPr>
        <w:spacing w:line="72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Petr Javůrek …………………………………………………………. hospodář oddílu</w:t>
      </w:r>
    </w:p>
    <w:p w:rsidR="00E8468B" w:rsidRDefault="00E8468B" w:rsidP="00E8468B">
      <w:pPr>
        <w:pStyle w:val="Odstavecseseznamem"/>
        <w:numPr>
          <w:ilvl w:val="0"/>
          <w:numId w:val="3"/>
        </w:numPr>
        <w:spacing w:line="72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Libor Davídek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šéftrenér oddílu</w:t>
      </w:r>
    </w:p>
    <w:p w:rsidR="00E8468B" w:rsidRDefault="00E8468B" w:rsidP="00E8468B">
      <w:pPr>
        <w:pStyle w:val="Odstavecseseznamem"/>
        <w:numPr>
          <w:ilvl w:val="0"/>
          <w:numId w:val="3"/>
        </w:numPr>
        <w:spacing w:line="72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Josef Křepinský ……………………………………………………… člen výboru oddílu</w:t>
      </w:r>
    </w:p>
    <w:p w:rsidR="00E8468B" w:rsidRPr="00E8468B" w:rsidRDefault="00E8468B" w:rsidP="00E8468B">
      <w:pPr>
        <w:pStyle w:val="Odstavecseseznamem"/>
        <w:numPr>
          <w:ilvl w:val="0"/>
          <w:numId w:val="3"/>
        </w:numPr>
        <w:spacing w:line="72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Zdeněk Hynek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člen výboru oddílu                         </w:t>
      </w:r>
    </w:p>
    <w:p w:rsidR="003A09E7" w:rsidRPr="003A09E7" w:rsidRDefault="003A09E7" w:rsidP="003A09E7">
      <w:pPr>
        <w:jc w:val="center"/>
        <w:rPr>
          <w:sz w:val="24"/>
          <w:szCs w:val="24"/>
        </w:rPr>
      </w:pPr>
    </w:p>
    <w:sectPr w:rsidR="003A09E7" w:rsidRPr="003A09E7" w:rsidSect="00043CA3">
      <w:headerReference w:type="default" r:id="rId8"/>
      <w:footerReference w:type="default" r:id="rId9"/>
      <w:pgSz w:w="11906" w:h="16838"/>
      <w:pgMar w:top="216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79" w:rsidRDefault="00685579" w:rsidP="00A45550">
      <w:pPr>
        <w:spacing w:after="0" w:line="240" w:lineRule="auto"/>
      </w:pPr>
      <w:r>
        <w:separator/>
      </w:r>
    </w:p>
  </w:endnote>
  <w:endnote w:type="continuationSeparator" w:id="0">
    <w:p w:rsidR="00685579" w:rsidRDefault="00685579" w:rsidP="00A4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060863"/>
      <w:docPartObj>
        <w:docPartGallery w:val="Page Numbers (Bottom of Page)"/>
        <w:docPartUnique/>
      </w:docPartObj>
    </w:sdtPr>
    <w:sdtEndPr/>
    <w:sdtContent>
      <w:p w:rsidR="00380999" w:rsidRDefault="00590C1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2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999" w:rsidRDefault="003809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79" w:rsidRDefault="00685579" w:rsidP="00A45550">
      <w:pPr>
        <w:spacing w:after="0" w:line="240" w:lineRule="auto"/>
      </w:pPr>
      <w:r>
        <w:separator/>
      </w:r>
    </w:p>
  </w:footnote>
  <w:footnote w:type="continuationSeparator" w:id="0">
    <w:p w:rsidR="00685579" w:rsidRDefault="00685579" w:rsidP="00A4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B7" w:rsidRPr="00043CA3" w:rsidRDefault="00A45550" w:rsidP="00A73AB7">
    <w:pPr>
      <w:spacing w:after="0" w:line="240" w:lineRule="auto"/>
      <w:jc w:val="center"/>
      <w:rPr>
        <w:b/>
        <w:sz w:val="32"/>
        <w:szCs w:val="31"/>
      </w:rPr>
    </w:pPr>
    <w:r w:rsidRPr="00043CA3"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5302885</wp:posOffset>
          </wp:positionH>
          <wp:positionV relativeFrom="paragraph">
            <wp:posOffset>-57150</wp:posOffset>
          </wp:positionV>
          <wp:extent cx="946150" cy="609600"/>
          <wp:effectExtent l="19050" t="0" r="6350" b="0"/>
          <wp:wrapThrough wrapText="bothSides">
            <wp:wrapPolygon edited="0">
              <wp:start x="-435" y="0"/>
              <wp:lineTo x="-435" y="20925"/>
              <wp:lineTo x="21745" y="20925"/>
              <wp:lineTo x="21745" y="0"/>
              <wp:lineTo x="-435" y="0"/>
            </wp:wrapPolygon>
          </wp:wrapThrough>
          <wp:docPr id="19" name="obrázek 2" descr="logo_lok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ko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CA3">
      <w:rPr>
        <w:b/>
        <w:sz w:val="32"/>
        <w:szCs w:val="32"/>
      </w:rPr>
      <w:t>TJ</w:t>
    </w:r>
    <w:r w:rsidRPr="00043CA3">
      <w:rPr>
        <w:b/>
        <w:sz w:val="32"/>
        <w:szCs w:val="31"/>
      </w:rPr>
      <w:t xml:space="preserve"> LOKOMOTIVA TRUTNOV, </w:t>
    </w:r>
    <w:proofErr w:type="spellStart"/>
    <w:r w:rsidRPr="00043CA3">
      <w:rPr>
        <w:b/>
        <w:sz w:val="32"/>
        <w:szCs w:val="31"/>
      </w:rPr>
      <w:t>z.s</w:t>
    </w:r>
    <w:proofErr w:type="spellEnd"/>
    <w:r w:rsidRPr="00043CA3">
      <w:rPr>
        <w:b/>
        <w:sz w:val="32"/>
        <w:szCs w:val="31"/>
      </w:rPr>
      <w:t>.,</w:t>
    </w:r>
    <w:r w:rsidR="00A73AB7" w:rsidRPr="00043CA3">
      <w:rPr>
        <w:b/>
        <w:sz w:val="32"/>
        <w:szCs w:val="31"/>
      </w:rPr>
      <w:t xml:space="preserve"> Národní 199, 541 01 Trutnov</w:t>
    </w:r>
  </w:p>
  <w:p w:rsidR="00A73AB7" w:rsidRPr="00A73AB7" w:rsidRDefault="00A73AB7" w:rsidP="00A73AB7">
    <w:pPr>
      <w:spacing w:after="0" w:line="240" w:lineRule="auto"/>
      <w:jc w:val="center"/>
      <w:rPr>
        <w:b/>
        <w:sz w:val="24"/>
        <w:szCs w:val="24"/>
      </w:rPr>
    </w:pPr>
    <w:r w:rsidRPr="00A73AB7">
      <w:rPr>
        <w:b/>
        <w:sz w:val="24"/>
        <w:szCs w:val="24"/>
      </w:rPr>
      <w:t>IČO: 47462965</w:t>
    </w:r>
  </w:p>
  <w:p w:rsidR="00A45550" w:rsidRPr="00A73AB7" w:rsidRDefault="00A45550" w:rsidP="00A73AB7">
    <w:pPr>
      <w:spacing w:after="0" w:line="240" w:lineRule="auto"/>
      <w:jc w:val="center"/>
      <w:rPr>
        <w:b/>
        <w:sz w:val="32"/>
        <w:szCs w:val="32"/>
      </w:rPr>
    </w:pPr>
    <w:r w:rsidRPr="00A73AB7">
      <w:rPr>
        <w:b/>
        <w:sz w:val="32"/>
        <w:szCs w:val="32"/>
      </w:rPr>
      <w:t xml:space="preserve"> oddíl tenisu</w:t>
    </w:r>
  </w:p>
  <w:p w:rsidR="00A45550" w:rsidRDefault="00A73AB7">
    <w:pPr>
      <w:pStyle w:val="Zhlav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D67"/>
    <w:multiLevelType w:val="hybridMultilevel"/>
    <w:tmpl w:val="73FE4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4FA7"/>
    <w:multiLevelType w:val="hybridMultilevel"/>
    <w:tmpl w:val="7D2EE296"/>
    <w:lvl w:ilvl="0" w:tplc="2B48F69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3D75"/>
    <w:multiLevelType w:val="hybridMultilevel"/>
    <w:tmpl w:val="DFC2CB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9E"/>
    <w:rsid w:val="00043CA3"/>
    <w:rsid w:val="000605AC"/>
    <w:rsid w:val="00097B5F"/>
    <w:rsid w:val="00113A61"/>
    <w:rsid w:val="0020480C"/>
    <w:rsid w:val="00293F3D"/>
    <w:rsid w:val="003601F5"/>
    <w:rsid w:val="00380999"/>
    <w:rsid w:val="003845E0"/>
    <w:rsid w:val="003A09E7"/>
    <w:rsid w:val="00480255"/>
    <w:rsid w:val="004C205E"/>
    <w:rsid w:val="005460D1"/>
    <w:rsid w:val="0057112C"/>
    <w:rsid w:val="00590C1B"/>
    <w:rsid w:val="005F4885"/>
    <w:rsid w:val="00604C7A"/>
    <w:rsid w:val="00641E7F"/>
    <w:rsid w:val="00685579"/>
    <w:rsid w:val="00694DDF"/>
    <w:rsid w:val="006C1095"/>
    <w:rsid w:val="006C2033"/>
    <w:rsid w:val="0075494B"/>
    <w:rsid w:val="007561D9"/>
    <w:rsid w:val="00783899"/>
    <w:rsid w:val="007B0C34"/>
    <w:rsid w:val="007B1698"/>
    <w:rsid w:val="007C0221"/>
    <w:rsid w:val="007E1749"/>
    <w:rsid w:val="00842AAE"/>
    <w:rsid w:val="008870D0"/>
    <w:rsid w:val="0089749E"/>
    <w:rsid w:val="008E09AA"/>
    <w:rsid w:val="009A5065"/>
    <w:rsid w:val="009F4BDF"/>
    <w:rsid w:val="00A45550"/>
    <w:rsid w:val="00A73AB7"/>
    <w:rsid w:val="00A955DF"/>
    <w:rsid w:val="00AE6AFB"/>
    <w:rsid w:val="00B26621"/>
    <w:rsid w:val="00D37B3F"/>
    <w:rsid w:val="00E046DD"/>
    <w:rsid w:val="00E8468B"/>
    <w:rsid w:val="00F21A32"/>
    <w:rsid w:val="00F934C5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309FB"/>
  <w15:docId w15:val="{24C2BE8A-11E1-4F1E-9863-40F206F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5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550"/>
  </w:style>
  <w:style w:type="paragraph" w:styleId="Zpat">
    <w:name w:val="footer"/>
    <w:basedOn w:val="Normln"/>
    <w:link w:val="ZpatChar"/>
    <w:uiPriority w:val="99"/>
    <w:unhideWhenUsed/>
    <w:rsid w:val="00A4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550"/>
  </w:style>
  <w:style w:type="paragraph" w:styleId="Textbubliny">
    <w:name w:val="Balloon Text"/>
    <w:basedOn w:val="Normln"/>
    <w:link w:val="TextbublinyChar"/>
    <w:uiPriority w:val="99"/>
    <w:semiHidden/>
    <w:unhideWhenUsed/>
    <w:rsid w:val="00A4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5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3AB7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3A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93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4A6D-4285-4066-8C74-FE4584C8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Javurek</dc:creator>
  <cp:lastModifiedBy>Josef Křepinský</cp:lastModifiedBy>
  <cp:revision>7</cp:revision>
  <cp:lastPrinted>2019-01-16T07:10:00Z</cp:lastPrinted>
  <dcterms:created xsi:type="dcterms:W3CDTF">2019-01-16T07:00:00Z</dcterms:created>
  <dcterms:modified xsi:type="dcterms:W3CDTF">2019-01-16T08:38:00Z</dcterms:modified>
</cp:coreProperties>
</file>