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20" w:rsidRDefault="00EA5620" w:rsidP="00EA5620">
      <w:pPr>
        <w:jc w:val="center"/>
        <w:rPr>
          <w:b/>
          <w:bCs/>
          <w:iCs/>
          <w:sz w:val="32"/>
          <w:szCs w:val="32"/>
        </w:rPr>
      </w:pPr>
      <w:r w:rsidRPr="00EA5620">
        <w:rPr>
          <w:b/>
          <w:bCs/>
          <w:iCs/>
          <w:sz w:val="32"/>
          <w:szCs w:val="32"/>
        </w:rPr>
        <w:t>ČESTNÉ PROHLÁŠENÍ</w:t>
      </w:r>
    </w:p>
    <w:p w:rsidR="00B107DE" w:rsidRPr="00EA5620" w:rsidRDefault="00B107DE" w:rsidP="00EA5620">
      <w:pPr>
        <w:jc w:val="center"/>
        <w:rPr>
          <w:b/>
          <w:bCs/>
          <w:iCs/>
          <w:sz w:val="32"/>
          <w:szCs w:val="32"/>
        </w:rPr>
      </w:pPr>
    </w:p>
    <w:p w:rsidR="00EA5620" w:rsidRPr="00EA5620" w:rsidRDefault="00EA5620" w:rsidP="00EA5620">
      <w:pPr>
        <w:rPr>
          <w:i/>
          <w:sz w:val="24"/>
          <w:szCs w:val="24"/>
        </w:rPr>
      </w:pPr>
      <w:r w:rsidRPr="00EA5620">
        <w:rPr>
          <w:i/>
          <w:sz w:val="24"/>
          <w:szCs w:val="24"/>
        </w:rPr>
        <w:t>Prohlašuji, že ošetřující lékař nenařídil</w:t>
      </w:r>
    </w:p>
    <w:p w:rsidR="00EA5620" w:rsidRPr="00EA5620" w:rsidRDefault="00EA5620" w:rsidP="00EA5620">
      <w:pPr>
        <w:rPr>
          <w:sz w:val="24"/>
          <w:szCs w:val="24"/>
        </w:rPr>
      </w:pPr>
      <w:r w:rsidRPr="00EA5620">
        <w:rPr>
          <w:sz w:val="24"/>
          <w:szCs w:val="24"/>
        </w:rPr>
        <w:t>dítěti………………………………………………………………………………………</w:t>
      </w:r>
      <w:r>
        <w:rPr>
          <w:sz w:val="24"/>
          <w:szCs w:val="24"/>
        </w:rPr>
        <w:t>…………………………………</w:t>
      </w:r>
      <w:r w:rsidRPr="00EA5620">
        <w:rPr>
          <w:sz w:val="24"/>
          <w:szCs w:val="24"/>
        </w:rPr>
        <w:t>…</w:t>
      </w:r>
      <w:proofErr w:type="gramStart"/>
      <w:r w:rsidRPr="00EA5620">
        <w:rPr>
          <w:sz w:val="24"/>
          <w:szCs w:val="24"/>
        </w:rPr>
        <w:t>…..</w:t>
      </w:r>
      <w:proofErr w:type="gramEnd"/>
    </w:p>
    <w:p w:rsidR="00EA5620" w:rsidRPr="00EA5620" w:rsidRDefault="00EA5620" w:rsidP="00EA5620">
      <w:pPr>
        <w:rPr>
          <w:sz w:val="24"/>
          <w:szCs w:val="24"/>
        </w:rPr>
      </w:pPr>
      <w:r w:rsidRPr="00EA5620">
        <w:rPr>
          <w:sz w:val="24"/>
          <w:szCs w:val="24"/>
        </w:rPr>
        <w:t>narozenému…………………………………………………………………………………</w:t>
      </w:r>
      <w:proofErr w:type="gramStart"/>
      <w:r w:rsidRPr="00EA5620">
        <w:rPr>
          <w:sz w:val="24"/>
          <w:szCs w:val="24"/>
        </w:rPr>
        <w:t>…...</w:t>
      </w:r>
      <w:r>
        <w:rPr>
          <w:sz w:val="24"/>
          <w:szCs w:val="24"/>
        </w:rPr>
        <w:t>..............................</w:t>
      </w:r>
      <w:proofErr w:type="gramEnd"/>
    </w:p>
    <w:p w:rsidR="00EA5620" w:rsidRPr="00EA5620" w:rsidRDefault="00EA5620" w:rsidP="00EA5620">
      <w:pPr>
        <w:rPr>
          <w:sz w:val="24"/>
          <w:szCs w:val="24"/>
        </w:rPr>
      </w:pPr>
      <w:r w:rsidRPr="00EA5620">
        <w:rPr>
          <w:sz w:val="24"/>
          <w:szCs w:val="24"/>
        </w:rPr>
        <w:t>bytem………………………………………………………………………………………….…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5620" w:rsidRPr="00EA5620" w:rsidRDefault="00EA5620" w:rsidP="00B107DE">
      <w:pPr>
        <w:jc w:val="both"/>
        <w:rPr>
          <w:i/>
          <w:sz w:val="24"/>
          <w:szCs w:val="24"/>
        </w:rPr>
      </w:pPr>
      <w:r w:rsidRPr="00EA5620">
        <w:rPr>
          <w:i/>
          <w:sz w:val="24"/>
          <w:szCs w:val="24"/>
        </w:rPr>
        <w:t>změnu režimu, dítě nejeví známky akutního onemocně</w:t>
      </w:r>
      <w:r w:rsidR="007045D8">
        <w:rPr>
          <w:i/>
          <w:sz w:val="24"/>
          <w:szCs w:val="24"/>
        </w:rPr>
        <w:t>ní (</w:t>
      </w:r>
      <w:r w:rsidRPr="00EA5620">
        <w:rPr>
          <w:i/>
          <w:sz w:val="24"/>
          <w:szCs w:val="24"/>
        </w:rPr>
        <w:t>např. horečky nebo průjmu), a ve</w:t>
      </w:r>
    </w:p>
    <w:p w:rsidR="00EA5620" w:rsidRPr="00EA5620" w:rsidRDefault="00EA5620" w:rsidP="00B107DE">
      <w:pPr>
        <w:jc w:val="both"/>
        <w:rPr>
          <w:i/>
          <w:sz w:val="24"/>
          <w:szCs w:val="24"/>
        </w:rPr>
      </w:pPr>
      <w:r w:rsidRPr="00EA5620">
        <w:rPr>
          <w:i/>
          <w:sz w:val="24"/>
          <w:szCs w:val="24"/>
        </w:rPr>
        <w:t>14 kalendářních dnech před zahájením tábora nepřišlo do styku s fyzickou osobou nemocnou</w:t>
      </w:r>
    </w:p>
    <w:p w:rsidR="00EA5620" w:rsidRPr="00EA5620" w:rsidRDefault="00EA5620" w:rsidP="00B107DE">
      <w:pPr>
        <w:jc w:val="both"/>
        <w:rPr>
          <w:i/>
          <w:sz w:val="24"/>
          <w:szCs w:val="24"/>
        </w:rPr>
      </w:pPr>
      <w:r w:rsidRPr="00EA5620">
        <w:rPr>
          <w:i/>
          <w:sz w:val="24"/>
          <w:szCs w:val="24"/>
        </w:rPr>
        <w:t>infekčním onemocněním nebo podezřelou z nákazy ani mu není nařízeno karanténní opatření.</w:t>
      </w:r>
    </w:p>
    <w:p w:rsidR="007045D8" w:rsidRDefault="007045D8" w:rsidP="00EA5620">
      <w:pPr>
        <w:rPr>
          <w:sz w:val="24"/>
          <w:szCs w:val="24"/>
        </w:rPr>
      </w:pPr>
    </w:p>
    <w:p w:rsidR="00EA5620" w:rsidRPr="00EA5620" w:rsidRDefault="00EA5620" w:rsidP="00EA5620">
      <w:pPr>
        <w:rPr>
          <w:sz w:val="24"/>
          <w:szCs w:val="24"/>
        </w:rPr>
      </w:pPr>
      <w:bookmarkStart w:id="0" w:name="_GoBack"/>
      <w:bookmarkEnd w:id="0"/>
      <w:r w:rsidRPr="00EA5620">
        <w:rPr>
          <w:sz w:val="24"/>
          <w:szCs w:val="24"/>
        </w:rPr>
        <w:t xml:space="preserve">Dítě je schopno zúčastnit se </w:t>
      </w:r>
      <w:r w:rsidR="00B107DE">
        <w:rPr>
          <w:sz w:val="24"/>
          <w:szCs w:val="24"/>
        </w:rPr>
        <w:t>tenisového soustředění bez omezení v termínu…………………</w:t>
      </w:r>
      <w:proofErr w:type="gramStart"/>
      <w:r w:rsidR="00B107DE">
        <w:rPr>
          <w:sz w:val="24"/>
          <w:szCs w:val="24"/>
        </w:rPr>
        <w:t>…</w:t>
      </w:r>
      <w:r w:rsidRPr="00EA5620">
        <w:rPr>
          <w:sz w:val="24"/>
          <w:szCs w:val="24"/>
        </w:rPr>
        <w:t>....</w:t>
      </w:r>
      <w:proofErr w:type="gramEnd"/>
    </w:p>
    <w:p w:rsidR="00B107DE" w:rsidRDefault="00B107DE" w:rsidP="00B107DE">
      <w:pPr>
        <w:jc w:val="both"/>
        <w:rPr>
          <w:sz w:val="24"/>
          <w:szCs w:val="24"/>
        </w:rPr>
      </w:pPr>
    </w:p>
    <w:p w:rsidR="00EA5620" w:rsidRPr="009C2610" w:rsidRDefault="00EA5620" w:rsidP="009C2610">
      <w:pPr>
        <w:spacing w:line="360" w:lineRule="auto"/>
        <w:jc w:val="both"/>
        <w:rPr>
          <w:i/>
          <w:sz w:val="24"/>
          <w:szCs w:val="24"/>
        </w:rPr>
      </w:pPr>
      <w:r w:rsidRPr="009C2610">
        <w:rPr>
          <w:i/>
          <w:sz w:val="24"/>
          <w:szCs w:val="24"/>
        </w:rPr>
        <w:t xml:space="preserve">Jsem si </w:t>
      </w:r>
      <w:proofErr w:type="gramStart"/>
      <w:r w:rsidRPr="009C2610">
        <w:rPr>
          <w:i/>
          <w:sz w:val="24"/>
          <w:szCs w:val="24"/>
        </w:rPr>
        <w:t>vědom(a) právních</w:t>
      </w:r>
      <w:proofErr w:type="gramEnd"/>
      <w:r w:rsidRPr="009C2610">
        <w:rPr>
          <w:i/>
          <w:sz w:val="24"/>
          <w:szCs w:val="24"/>
        </w:rPr>
        <w:t xml:space="preserve"> následků</w:t>
      </w:r>
      <w:r w:rsidR="00B107DE" w:rsidRPr="009C2610">
        <w:rPr>
          <w:i/>
          <w:sz w:val="24"/>
          <w:szCs w:val="24"/>
        </w:rPr>
        <w:t xml:space="preserve"> při uvedení nepravdivých údajů nebo zamlčení důležitých okolností k fyzickému, psychickému nebo zdravotnímu stavu dítěte.</w:t>
      </w:r>
    </w:p>
    <w:p w:rsidR="00B107DE" w:rsidRDefault="00B107DE" w:rsidP="00EA5620">
      <w:pPr>
        <w:rPr>
          <w:sz w:val="24"/>
          <w:szCs w:val="24"/>
        </w:rPr>
      </w:pPr>
    </w:p>
    <w:p w:rsidR="00B107DE" w:rsidRDefault="00B107DE" w:rsidP="00EA5620">
      <w:pPr>
        <w:rPr>
          <w:sz w:val="24"/>
          <w:szCs w:val="24"/>
        </w:rPr>
      </w:pPr>
    </w:p>
    <w:p w:rsidR="00EA5620" w:rsidRPr="00EA5620" w:rsidRDefault="009C2610" w:rsidP="00EA5620">
      <w:pPr>
        <w:rPr>
          <w:sz w:val="24"/>
          <w:szCs w:val="24"/>
        </w:rPr>
      </w:pPr>
      <w:r>
        <w:rPr>
          <w:sz w:val="24"/>
          <w:szCs w:val="24"/>
        </w:rPr>
        <w:t>V……………………………………</w:t>
      </w:r>
      <w:proofErr w:type="gramStart"/>
      <w:r>
        <w:rPr>
          <w:sz w:val="24"/>
          <w:szCs w:val="24"/>
        </w:rPr>
        <w:t xml:space="preserve">…    </w:t>
      </w:r>
      <w:r w:rsidR="00EA5620" w:rsidRPr="00EA5620"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     </w:t>
      </w:r>
      <w:r w:rsidR="00EA5620" w:rsidRPr="00EA5620">
        <w:rPr>
          <w:sz w:val="24"/>
          <w:szCs w:val="24"/>
        </w:rPr>
        <w:t>…………………………………………</w:t>
      </w:r>
    </w:p>
    <w:p w:rsidR="009C2610" w:rsidRDefault="009C2610" w:rsidP="00EA5620">
      <w:pPr>
        <w:rPr>
          <w:sz w:val="24"/>
          <w:szCs w:val="24"/>
        </w:rPr>
      </w:pPr>
    </w:p>
    <w:p w:rsidR="009C2610" w:rsidRDefault="009C2610" w:rsidP="00EA5620">
      <w:pPr>
        <w:rPr>
          <w:sz w:val="24"/>
          <w:szCs w:val="24"/>
        </w:rPr>
      </w:pPr>
    </w:p>
    <w:p w:rsidR="009C2610" w:rsidRDefault="009C2610" w:rsidP="00EA5620">
      <w:pPr>
        <w:rPr>
          <w:sz w:val="24"/>
          <w:szCs w:val="24"/>
        </w:rPr>
      </w:pPr>
    </w:p>
    <w:p w:rsidR="009C2610" w:rsidRDefault="009C2610" w:rsidP="00EA56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…………………..………………………………………………………………………</w:t>
      </w:r>
    </w:p>
    <w:p w:rsidR="008746BE" w:rsidRPr="00EA5620" w:rsidRDefault="009C2610" w:rsidP="00EA56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(jméno a podpis zákonného</w:t>
      </w:r>
      <w:r w:rsidR="00EA5620" w:rsidRPr="00EA5620">
        <w:rPr>
          <w:sz w:val="24"/>
          <w:szCs w:val="24"/>
        </w:rPr>
        <w:t xml:space="preserve"> zástupc</w:t>
      </w:r>
      <w:r>
        <w:rPr>
          <w:sz w:val="24"/>
          <w:szCs w:val="24"/>
        </w:rPr>
        <w:t>e</w:t>
      </w:r>
      <w:r w:rsidR="00EA5620" w:rsidRPr="00EA5620">
        <w:rPr>
          <w:sz w:val="24"/>
          <w:szCs w:val="24"/>
        </w:rPr>
        <w:t xml:space="preserve"> dítěte)</w:t>
      </w:r>
    </w:p>
    <w:sectPr w:rsidR="008746BE" w:rsidRPr="00EA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0"/>
    <w:rsid w:val="001B5980"/>
    <w:rsid w:val="007045D8"/>
    <w:rsid w:val="008746BE"/>
    <w:rsid w:val="009C2610"/>
    <w:rsid w:val="00B107DE"/>
    <w:rsid w:val="00E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3139-9D96-4A0F-B7CB-20B8BC8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Javurek</dc:creator>
  <cp:keywords/>
  <dc:description/>
  <cp:lastModifiedBy>Petr Javurek</cp:lastModifiedBy>
  <cp:revision>3</cp:revision>
  <dcterms:created xsi:type="dcterms:W3CDTF">2020-03-23T18:46:00Z</dcterms:created>
  <dcterms:modified xsi:type="dcterms:W3CDTF">2020-03-23T18:50:00Z</dcterms:modified>
</cp:coreProperties>
</file>