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F981" w14:textId="77777777" w:rsidR="00A45550" w:rsidRPr="00A45550" w:rsidRDefault="00A73AB7" w:rsidP="008F47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A45550" w:rsidRPr="00A45550">
        <w:rPr>
          <w:b/>
          <w:sz w:val="28"/>
          <w:szCs w:val="28"/>
        </w:rPr>
        <w:t>nitřní směrnice o příspěvcích a poplatcích</w:t>
      </w:r>
      <w:r>
        <w:rPr>
          <w:b/>
          <w:sz w:val="28"/>
          <w:szCs w:val="28"/>
        </w:rPr>
        <w:t xml:space="preserve"> tenisového oddílu</w:t>
      </w:r>
    </w:p>
    <w:p w14:paraId="313C8A74" w14:textId="77777777" w:rsidR="00A45550" w:rsidRPr="00A73AB7" w:rsidRDefault="00A45550" w:rsidP="00A73AB7">
      <w:pPr>
        <w:pStyle w:val="Odstavecseseznamem"/>
        <w:numPr>
          <w:ilvl w:val="0"/>
          <w:numId w:val="2"/>
        </w:numPr>
        <w:jc w:val="center"/>
        <w:rPr>
          <w:b/>
          <w:sz w:val="32"/>
          <w:szCs w:val="32"/>
        </w:rPr>
      </w:pPr>
    </w:p>
    <w:p w14:paraId="7A984DA4" w14:textId="77777777" w:rsidR="003A09E7" w:rsidRPr="00B11048" w:rsidRDefault="00A73AB7" w:rsidP="003A09E7">
      <w:pPr>
        <w:jc w:val="both"/>
      </w:pPr>
      <w:r w:rsidRPr="00B11048">
        <w:t xml:space="preserve">Tato Vnitřní směrnice je vydána v souladu </w:t>
      </w:r>
      <w:r w:rsidR="003A09E7" w:rsidRPr="00B11048">
        <w:t>s článkem VI. „</w:t>
      </w:r>
      <w:r w:rsidR="003A09E7" w:rsidRPr="00B11048">
        <w:rPr>
          <w:i/>
        </w:rPr>
        <w:t>Členské příspěvky, oddílové příspěvky a poplatky“</w:t>
      </w:r>
      <w:r w:rsidR="003A09E7" w:rsidRPr="00B11048">
        <w:t xml:space="preserve"> </w:t>
      </w:r>
      <w:r w:rsidRPr="00B11048">
        <w:t>Stanov</w:t>
      </w:r>
      <w:r w:rsidR="003A09E7" w:rsidRPr="00B11048">
        <w:t xml:space="preserve"> TJ Lokomotiva Trutnov, z. s., schválených dne 13. 4. 2016.</w:t>
      </w:r>
    </w:p>
    <w:p w14:paraId="3FE7940C" w14:textId="77777777" w:rsidR="003A09E7" w:rsidRDefault="003A09E7" w:rsidP="003A09E7">
      <w:pPr>
        <w:jc w:val="center"/>
        <w:rPr>
          <w:b/>
          <w:sz w:val="28"/>
          <w:szCs w:val="28"/>
        </w:rPr>
      </w:pPr>
      <w:r w:rsidRPr="003A09E7">
        <w:rPr>
          <w:b/>
          <w:sz w:val="28"/>
          <w:szCs w:val="28"/>
        </w:rPr>
        <w:t>II.</w:t>
      </w:r>
    </w:p>
    <w:p w14:paraId="322779C9" w14:textId="77777777" w:rsidR="003A09E7" w:rsidRPr="00B11048" w:rsidRDefault="0057112C" w:rsidP="003A09E7">
      <w:pPr>
        <w:jc w:val="both"/>
      </w:pPr>
      <w:r w:rsidRPr="00266E40">
        <w:rPr>
          <w:b/>
          <w:u w:val="single"/>
        </w:rPr>
        <w:t>Č</w:t>
      </w:r>
      <w:r w:rsidR="003A09E7" w:rsidRPr="00266E40">
        <w:rPr>
          <w:b/>
          <w:u w:val="single"/>
        </w:rPr>
        <w:t>lensk</w:t>
      </w:r>
      <w:r w:rsidRPr="00266E40">
        <w:rPr>
          <w:b/>
          <w:u w:val="single"/>
        </w:rPr>
        <w:t>ý</w:t>
      </w:r>
      <w:r w:rsidR="003A09E7" w:rsidRPr="00266E40">
        <w:rPr>
          <w:b/>
          <w:u w:val="single"/>
        </w:rPr>
        <w:t xml:space="preserve"> příspěv</w:t>
      </w:r>
      <w:r w:rsidRPr="00266E40">
        <w:rPr>
          <w:b/>
          <w:u w:val="single"/>
        </w:rPr>
        <w:t>ek</w:t>
      </w:r>
      <w:r w:rsidR="003A09E7" w:rsidRPr="00B11048">
        <w:t xml:space="preserve"> </w:t>
      </w:r>
      <w:r w:rsidR="00735C8C" w:rsidRPr="00B11048">
        <w:t xml:space="preserve">TJ Lokomotivy Trutnov je </w:t>
      </w:r>
      <w:r w:rsidR="0020480C" w:rsidRPr="00B11048">
        <w:t>s</w:t>
      </w:r>
      <w:r w:rsidRPr="00B11048">
        <w:t>tanovený</w:t>
      </w:r>
      <w:r w:rsidR="0020480C" w:rsidRPr="00B11048">
        <w:t xml:space="preserve"> Valnou hromado</w:t>
      </w:r>
      <w:r w:rsidR="00735C8C" w:rsidRPr="00B11048">
        <w:t>u TJ Lokomotiva Trutnov, z. s.,</w:t>
      </w:r>
      <w:r w:rsidRPr="00B11048">
        <w:t xml:space="preserve"> </w:t>
      </w:r>
      <w:r w:rsidR="00AD0CD7" w:rsidRPr="00B11048">
        <w:t xml:space="preserve">každému členovi </w:t>
      </w:r>
      <w:r w:rsidRPr="00B11048">
        <w:t xml:space="preserve">ve výši </w:t>
      </w:r>
      <w:r w:rsidRPr="00B11048">
        <w:rPr>
          <w:b/>
          <w:bCs/>
        </w:rPr>
        <w:t>100</w:t>
      </w:r>
      <w:r w:rsidRPr="00B11048">
        <w:t>,-Kč</w:t>
      </w:r>
      <w:r w:rsidR="00735C8C" w:rsidRPr="00B11048">
        <w:t xml:space="preserve"> </w:t>
      </w:r>
      <w:r w:rsidR="00AD0CD7" w:rsidRPr="00B11048">
        <w:t>n</w:t>
      </w:r>
      <w:r w:rsidR="00735C8C" w:rsidRPr="00B11048">
        <w:t>a kalendářní rok</w:t>
      </w:r>
      <w:r w:rsidRPr="00B11048">
        <w:t>.</w:t>
      </w:r>
    </w:p>
    <w:p w14:paraId="2F77DD4D" w14:textId="77777777" w:rsidR="0057112C" w:rsidRDefault="0057112C" w:rsidP="0057112C">
      <w:pPr>
        <w:jc w:val="center"/>
        <w:rPr>
          <w:b/>
          <w:sz w:val="28"/>
          <w:szCs w:val="28"/>
        </w:rPr>
      </w:pPr>
      <w:r w:rsidRPr="0057112C">
        <w:rPr>
          <w:b/>
          <w:sz w:val="28"/>
          <w:szCs w:val="28"/>
        </w:rPr>
        <w:t>III.</w:t>
      </w:r>
    </w:p>
    <w:p w14:paraId="24719F2D" w14:textId="77777777" w:rsidR="0057112C" w:rsidRPr="00B11048" w:rsidRDefault="0057112C" w:rsidP="0057112C">
      <w:pPr>
        <w:jc w:val="both"/>
      </w:pPr>
      <w:r w:rsidRPr="00266E40">
        <w:rPr>
          <w:b/>
          <w:u w:val="single"/>
        </w:rPr>
        <w:t>Oddílový příspěvek</w:t>
      </w:r>
      <w:r w:rsidRPr="00B11048">
        <w:t xml:space="preserve"> je stanovený výborem tenisového oddílu</w:t>
      </w:r>
      <w:r w:rsidR="009F4BDF" w:rsidRPr="00B11048">
        <w:t xml:space="preserve"> </w:t>
      </w:r>
      <w:r w:rsidR="00735C8C" w:rsidRPr="00B11048">
        <w:t>na</w:t>
      </w:r>
      <w:r w:rsidR="00AD0CD7" w:rsidRPr="00B11048">
        <w:t xml:space="preserve"> kalendářní rok</w:t>
      </w:r>
      <w:r w:rsidR="00735C8C" w:rsidRPr="00B11048">
        <w:t xml:space="preserve"> </w:t>
      </w:r>
      <w:r w:rsidR="00AD0CD7" w:rsidRPr="00B11048">
        <w:t>ve dvou variantách</w:t>
      </w:r>
      <w:r w:rsidR="00735C8C" w:rsidRPr="00B11048">
        <w:t>:</w:t>
      </w:r>
    </w:p>
    <w:p w14:paraId="35F450C6" w14:textId="77777777" w:rsidR="00732336" w:rsidRPr="00B11048" w:rsidRDefault="00B11048" w:rsidP="00732336">
      <w:pPr>
        <w:pStyle w:val="Odstavecseseznamem"/>
        <w:numPr>
          <w:ilvl w:val="0"/>
          <w:numId w:val="4"/>
        </w:numPr>
        <w:jc w:val="both"/>
      </w:pPr>
      <w:r w:rsidRPr="00B11048">
        <w:rPr>
          <w:b/>
        </w:rPr>
        <w:t>1</w:t>
      </w:r>
      <w:r w:rsidR="00735C8C" w:rsidRPr="00B11048">
        <w:rPr>
          <w:b/>
        </w:rPr>
        <w:t>00,-Kč</w:t>
      </w:r>
      <w:r w:rsidR="00735C8C" w:rsidRPr="00B11048">
        <w:t xml:space="preserve"> </w:t>
      </w:r>
      <w:r w:rsidR="00FD1D9C" w:rsidRPr="00B11048">
        <w:t xml:space="preserve"> </w:t>
      </w:r>
    </w:p>
    <w:p w14:paraId="78CB8415" w14:textId="77777777" w:rsidR="00732336" w:rsidRPr="00B11048" w:rsidRDefault="00732336" w:rsidP="00732336">
      <w:pPr>
        <w:pStyle w:val="Odstavecseseznamem"/>
        <w:numPr>
          <w:ilvl w:val="0"/>
          <w:numId w:val="6"/>
        </w:numPr>
        <w:jc w:val="both"/>
      </w:pPr>
      <w:r w:rsidRPr="00B11048">
        <w:t>Č</w:t>
      </w:r>
      <w:r w:rsidR="00735C8C" w:rsidRPr="00B11048">
        <w:t>len</w:t>
      </w:r>
      <w:r w:rsidRPr="00B11048">
        <w:t xml:space="preserve"> oddílu TJ Loko Trutnov,</w:t>
      </w:r>
      <w:r w:rsidR="00FD1D9C" w:rsidRPr="00B11048">
        <w:t xml:space="preserve"> který nevyužívá služby trenéra oddílu</w:t>
      </w:r>
      <w:r w:rsidRPr="00B11048">
        <w:t xml:space="preserve">, </w:t>
      </w:r>
      <w:r w:rsidR="00FD1D9C" w:rsidRPr="00B11048">
        <w:t xml:space="preserve">netrénuje na kurtech </w:t>
      </w:r>
      <w:r w:rsidR="002D35CC" w:rsidRPr="00B11048">
        <w:t>v dotovaných hodinách,</w:t>
      </w:r>
      <w:r w:rsidRPr="00B11048">
        <w:t xml:space="preserve"> neúčastní se klubových tréninků ani nevyužívá jiné oddílové benefity.</w:t>
      </w:r>
    </w:p>
    <w:p w14:paraId="329716C3" w14:textId="77777777" w:rsidR="00732336" w:rsidRPr="00B11048" w:rsidRDefault="00732336" w:rsidP="00732336">
      <w:pPr>
        <w:pStyle w:val="Odstavecseseznamem"/>
        <w:numPr>
          <w:ilvl w:val="0"/>
          <w:numId w:val="6"/>
        </w:numPr>
        <w:jc w:val="both"/>
      </w:pPr>
      <w:r w:rsidRPr="00B11048">
        <w:t>Člen a t</w:t>
      </w:r>
      <w:r w:rsidR="00FD1D9C" w:rsidRPr="00B11048">
        <w:t>renér oddílu</w:t>
      </w:r>
      <w:r w:rsidRPr="00B11048">
        <w:t xml:space="preserve"> TJ Loko Trutnov s uzavřenou smlouvou.</w:t>
      </w:r>
    </w:p>
    <w:p w14:paraId="6950F780" w14:textId="77777777" w:rsidR="00A638E4" w:rsidRPr="00B11048" w:rsidRDefault="00B11048" w:rsidP="00732336">
      <w:pPr>
        <w:pStyle w:val="Odstavecseseznamem"/>
        <w:numPr>
          <w:ilvl w:val="0"/>
          <w:numId w:val="6"/>
        </w:numPr>
        <w:jc w:val="both"/>
      </w:pPr>
      <w:r w:rsidRPr="00B11048">
        <w:t>Č</w:t>
      </w:r>
      <w:r w:rsidR="00FD1D9C" w:rsidRPr="00B11048">
        <w:t xml:space="preserve">len oddílu </w:t>
      </w:r>
      <w:r w:rsidR="00732336" w:rsidRPr="00B11048">
        <w:t xml:space="preserve">TJ Loko Trutnov </w:t>
      </w:r>
      <w:r w:rsidR="00FD1D9C" w:rsidRPr="00B11048">
        <w:t>v příbuzenském poměru</w:t>
      </w:r>
      <w:r w:rsidR="00735C8C" w:rsidRPr="00B11048">
        <w:t xml:space="preserve"> </w:t>
      </w:r>
      <w:r w:rsidR="00A638E4" w:rsidRPr="00B11048">
        <w:t>k</w:t>
      </w:r>
      <w:r w:rsidR="00732336" w:rsidRPr="00B11048">
        <w:t> </w:t>
      </w:r>
      <w:r w:rsidR="00A638E4" w:rsidRPr="00B11048">
        <w:t>nezletilému</w:t>
      </w:r>
      <w:r w:rsidR="00732336" w:rsidRPr="00B11048">
        <w:t xml:space="preserve"> </w:t>
      </w:r>
      <w:r w:rsidR="00A638E4" w:rsidRPr="00B11048">
        <w:t>č</w:t>
      </w:r>
      <w:r w:rsidR="00FD1D9C" w:rsidRPr="00B11048">
        <w:t>lenovi oddílu, viz. oddílová směrnice pro využívání</w:t>
      </w:r>
      <w:r w:rsidR="00732336" w:rsidRPr="00B11048">
        <w:t xml:space="preserve"> </w:t>
      </w:r>
      <w:r w:rsidR="00FD1D9C" w:rsidRPr="00B11048">
        <w:t>hracích hodin</w:t>
      </w:r>
      <w:r w:rsidRPr="00B11048">
        <w:t>.</w:t>
      </w:r>
    </w:p>
    <w:p w14:paraId="6233E056" w14:textId="77777777" w:rsidR="00B11048" w:rsidRPr="00B11048" w:rsidRDefault="00B11048" w:rsidP="00B11048">
      <w:pPr>
        <w:pStyle w:val="Odstavecseseznamem"/>
        <w:ind w:left="1440"/>
        <w:jc w:val="both"/>
      </w:pPr>
    </w:p>
    <w:p w14:paraId="7B32203A" w14:textId="51900A43" w:rsidR="00B11048" w:rsidRPr="00B11048" w:rsidRDefault="002113CB" w:rsidP="00B11048">
      <w:pPr>
        <w:pStyle w:val="Odstavecseseznamem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9</w:t>
      </w:r>
      <w:r w:rsidR="00B11048" w:rsidRPr="00B11048">
        <w:rPr>
          <w:b/>
          <w:bCs/>
        </w:rPr>
        <w:t>00,-Kč</w:t>
      </w:r>
    </w:p>
    <w:p w14:paraId="4D0B3ADE" w14:textId="15785180" w:rsidR="00B11048" w:rsidRPr="00B11048" w:rsidRDefault="00B11048" w:rsidP="00B11048">
      <w:pPr>
        <w:pStyle w:val="Odstavecseseznamem"/>
        <w:numPr>
          <w:ilvl w:val="0"/>
          <w:numId w:val="8"/>
        </w:numPr>
        <w:jc w:val="both"/>
      </w:pPr>
      <w:r w:rsidRPr="00B11048">
        <w:t>Člen oddílu TJ Loko Trutnov, který využívá služby trenéra oddílu, trénuje na kurtech v dotovaných hodinách, účastní se klubových tréninků</w:t>
      </w:r>
      <w:r w:rsidR="008F4795">
        <w:t>, soutěží družstev</w:t>
      </w:r>
      <w:r w:rsidRPr="00B11048">
        <w:t xml:space="preserve"> nebo využívá jiné oddílové benefity.</w:t>
      </w:r>
    </w:p>
    <w:p w14:paraId="42DE42C5" w14:textId="77777777" w:rsidR="00E77EB8" w:rsidRPr="00B11048" w:rsidRDefault="00E77EB8" w:rsidP="00824C6A">
      <w:pPr>
        <w:spacing w:after="0"/>
        <w:jc w:val="both"/>
        <w:rPr>
          <w:b/>
        </w:rPr>
      </w:pPr>
    </w:p>
    <w:p w14:paraId="63B45D86" w14:textId="48A836D9" w:rsidR="00E04A01" w:rsidRDefault="00E77EB8" w:rsidP="00824C6A">
      <w:pPr>
        <w:spacing w:after="0"/>
        <w:jc w:val="both"/>
        <w:rPr>
          <w:b/>
        </w:rPr>
      </w:pPr>
      <w:r w:rsidRPr="00B11048">
        <w:rPr>
          <w:b/>
        </w:rPr>
        <w:t>Členské</w:t>
      </w:r>
      <w:r w:rsidR="00B11048" w:rsidRPr="00B11048">
        <w:rPr>
          <w:b/>
        </w:rPr>
        <w:t xml:space="preserve"> </w:t>
      </w:r>
      <w:r w:rsidRPr="00B11048">
        <w:rPr>
          <w:b/>
        </w:rPr>
        <w:t>a oddílové</w:t>
      </w:r>
      <w:r w:rsidR="00B11048" w:rsidRPr="00B11048">
        <w:rPr>
          <w:b/>
        </w:rPr>
        <w:t xml:space="preserve"> </w:t>
      </w:r>
      <w:r w:rsidRPr="00B11048">
        <w:rPr>
          <w:b/>
        </w:rPr>
        <w:t xml:space="preserve">příspěvky budou hrazeny </w:t>
      </w:r>
      <w:r w:rsidR="00B11048" w:rsidRPr="00B11048">
        <w:rPr>
          <w:b/>
        </w:rPr>
        <w:t xml:space="preserve">společně </w:t>
      </w:r>
      <w:r w:rsidR="008F4795">
        <w:rPr>
          <w:b/>
        </w:rPr>
        <w:t xml:space="preserve">(200,- Kč nebo 1000,- Kč) </w:t>
      </w:r>
      <w:r w:rsidR="00266E40">
        <w:rPr>
          <w:b/>
        </w:rPr>
        <w:t xml:space="preserve">jednou ročně </w:t>
      </w:r>
      <w:r w:rsidRPr="00B11048">
        <w:rPr>
          <w:b/>
        </w:rPr>
        <w:t xml:space="preserve">do </w:t>
      </w:r>
      <w:r w:rsidR="002113CB" w:rsidRPr="008F4795">
        <w:rPr>
          <w:b/>
          <w:u w:val="single"/>
        </w:rPr>
        <w:t>konce února</w:t>
      </w:r>
      <w:r w:rsidR="002113CB">
        <w:rPr>
          <w:b/>
        </w:rPr>
        <w:t xml:space="preserve"> daného roku převodem na účet TJ Loko Trutnov č. </w:t>
      </w:r>
      <w:r w:rsidR="002113CB" w:rsidRPr="002113CB">
        <w:rPr>
          <w:b/>
        </w:rPr>
        <w:t>26631601/0100 , VS: 23001, do poznámky uveďte: TENIS + jméno a příjmení, za koho jsou příspěvky hrazeny !!!</w:t>
      </w:r>
    </w:p>
    <w:p w14:paraId="1974D558" w14:textId="6956C043" w:rsidR="00E77EB8" w:rsidRPr="00B11048" w:rsidRDefault="00266E40" w:rsidP="00824C6A">
      <w:pPr>
        <w:spacing w:after="0"/>
        <w:jc w:val="both"/>
        <w:rPr>
          <w:b/>
        </w:rPr>
      </w:pPr>
      <w:r>
        <w:rPr>
          <w:b/>
        </w:rPr>
        <w:t xml:space="preserve">Pokud nebudou </w:t>
      </w:r>
      <w:r w:rsidR="00AB3711">
        <w:rPr>
          <w:b/>
        </w:rPr>
        <w:t xml:space="preserve">členy oddílu </w:t>
      </w:r>
      <w:r>
        <w:rPr>
          <w:b/>
        </w:rPr>
        <w:t>uhrazeny oba příspěvky v uvedeném termínu</w:t>
      </w:r>
      <w:r w:rsidR="00E04A01">
        <w:rPr>
          <w:b/>
        </w:rPr>
        <w:t xml:space="preserve">, </w:t>
      </w:r>
      <w:r w:rsidR="00AB3711">
        <w:rPr>
          <w:b/>
        </w:rPr>
        <w:t>bude</w:t>
      </w:r>
      <w:r w:rsidR="00E04A01">
        <w:rPr>
          <w:b/>
        </w:rPr>
        <w:t xml:space="preserve"> </w:t>
      </w:r>
      <w:r w:rsidR="00265C9E">
        <w:rPr>
          <w:b/>
        </w:rPr>
        <w:t>těmto osobám</w:t>
      </w:r>
      <w:r w:rsidR="00E04A01">
        <w:rPr>
          <w:b/>
        </w:rPr>
        <w:t xml:space="preserve"> ukončeno oddílové členství!</w:t>
      </w:r>
    </w:p>
    <w:p w14:paraId="32294785" w14:textId="77777777" w:rsidR="00824C6A" w:rsidRPr="00824C6A" w:rsidRDefault="00824C6A" w:rsidP="00824C6A">
      <w:pPr>
        <w:spacing w:after="0"/>
        <w:jc w:val="both"/>
        <w:rPr>
          <w:b/>
          <w:sz w:val="24"/>
          <w:szCs w:val="24"/>
        </w:rPr>
      </w:pPr>
    </w:p>
    <w:p w14:paraId="74A975C8" w14:textId="77777777" w:rsidR="00735C8C" w:rsidRPr="000106EC" w:rsidRDefault="000106EC" w:rsidP="000106EC">
      <w:pPr>
        <w:jc w:val="center"/>
        <w:rPr>
          <w:b/>
          <w:sz w:val="28"/>
          <w:szCs w:val="28"/>
        </w:rPr>
      </w:pPr>
      <w:r w:rsidRPr="000106EC">
        <w:rPr>
          <w:b/>
          <w:sz w:val="28"/>
          <w:szCs w:val="28"/>
        </w:rPr>
        <w:t>IV.</w:t>
      </w:r>
    </w:p>
    <w:p w14:paraId="241869E7" w14:textId="77777777" w:rsidR="003845E0" w:rsidRPr="00B11048" w:rsidRDefault="00824C6A" w:rsidP="00824C6A">
      <w:pPr>
        <w:spacing w:after="0"/>
        <w:jc w:val="both"/>
      </w:pPr>
      <w:r w:rsidRPr="00266E40">
        <w:rPr>
          <w:b/>
          <w:u w:val="single"/>
        </w:rPr>
        <w:t>Herní příspěvek</w:t>
      </w:r>
      <w:r w:rsidRPr="00B11048">
        <w:t xml:space="preserve"> </w:t>
      </w:r>
      <w:r w:rsidR="003845E0" w:rsidRPr="00B11048">
        <w:t xml:space="preserve">hradí </w:t>
      </w:r>
      <w:r w:rsidRPr="00B11048">
        <w:t xml:space="preserve">oddílový hráč </w:t>
      </w:r>
      <w:r w:rsidR="00113A61" w:rsidRPr="00B11048">
        <w:t xml:space="preserve">dle počtu odehraných hodin v souladu se </w:t>
      </w:r>
      <w:r w:rsidRPr="00B11048">
        <w:t>směrnicí „</w:t>
      </w:r>
      <w:r w:rsidRPr="00B11048">
        <w:rPr>
          <w:i/>
        </w:rPr>
        <w:t>Zásady</w:t>
      </w:r>
      <w:r w:rsidR="00113A61" w:rsidRPr="00B11048">
        <w:rPr>
          <w:i/>
        </w:rPr>
        <w:t xml:space="preserve"> pro využívání </w:t>
      </w:r>
      <w:proofErr w:type="spellStart"/>
      <w:r w:rsidR="00113A61" w:rsidRPr="00B11048">
        <w:rPr>
          <w:i/>
        </w:rPr>
        <w:t>tréninkových-hracích</w:t>
      </w:r>
      <w:proofErr w:type="spellEnd"/>
      <w:r w:rsidR="00113A61" w:rsidRPr="00B11048">
        <w:rPr>
          <w:i/>
        </w:rPr>
        <w:t xml:space="preserve"> hodin</w:t>
      </w:r>
      <w:r w:rsidRPr="00B11048">
        <w:rPr>
          <w:i/>
        </w:rPr>
        <w:t>“</w:t>
      </w:r>
      <w:r w:rsidR="00113A61" w:rsidRPr="00B11048">
        <w:t>, které vydává výbor tenisové</w:t>
      </w:r>
      <w:r w:rsidRPr="00B11048">
        <w:t>ho oddílu</w:t>
      </w:r>
      <w:r w:rsidR="00113A61" w:rsidRPr="00B11048">
        <w:t xml:space="preserve"> v návaznosti </w:t>
      </w:r>
      <w:r w:rsidR="00B26621" w:rsidRPr="00B11048">
        <w:t xml:space="preserve">na čerpání účelových dotací </w:t>
      </w:r>
      <w:r w:rsidRPr="00B11048">
        <w:t>a dle ekonomické situace oddílu</w:t>
      </w:r>
      <w:r w:rsidR="00B26621" w:rsidRPr="00B11048">
        <w:t>.</w:t>
      </w:r>
      <w:r w:rsidRPr="00B11048">
        <w:t xml:space="preserve"> </w:t>
      </w:r>
    </w:p>
    <w:p w14:paraId="57A37A4A" w14:textId="77777777" w:rsidR="00B11048" w:rsidRPr="00E04A01" w:rsidRDefault="00C03637" w:rsidP="00E04A01">
      <w:pPr>
        <w:spacing w:after="0"/>
        <w:jc w:val="both"/>
      </w:pPr>
      <w:r w:rsidRPr="00B11048">
        <w:t>Za výběr, evidenci a odvod h</w:t>
      </w:r>
      <w:r w:rsidR="00824C6A" w:rsidRPr="00B11048">
        <w:t>erní</w:t>
      </w:r>
      <w:r w:rsidRPr="00B11048">
        <w:t>ho příspěvku do oddílové pokladny TJ Lokomotiva Trutnov odpovídají trenéři oddílu.</w:t>
      </w:r>
    </w:p>
    <w:p w14:paraId="35974BA4" w14:textId="77777777" w:rsidR="00E04A01" w:rsidRDefault="00E04A01" w:rsidP="003845E0">
      <w:pPr>
        <w:jc w:val="center"/>
        <w:rPr>
          <w:b/>
          <w:sz w:val="28"/>
          <w:szCs w:val="28"/>
        </w:rPr>
      </w:pPr>
    </w:p>
    <w:p w14:paraId="083D957E" w14:textId="77777777" w:rsidR="009F4BDF" w:rsidRDefault="003845E0" w:rsidP="003845E0">
      <w:pPr>
        <w:jc w:val="center"/>
        <w:rPr>
          <w:b/>
          <w:sz w:val="28"/>
          <w:szCs w:val="28"/>
        </w:rPr>
      </w:pPr>
      <w:r w:rsidRPr="003845E0">
        <w:rPr>
          <w:b/>
          <w:sz w:val="28"/>
          <w:szCs w:val="28"/>
        </w:rPr>
        <w:lastRenderedPageBreak/>
        <w:t>V.</w:t>
      </w:r>
    </w:p>
    <w:p w14:paraId="3D9CBE1E" w14:textId="77777777" w:rsidR="003845E0" w:rsidRPr="00387EC4" w:rsidRDefault="003845E0" w:rsidP="003845E0">
      <w:pPr>
        <w:jc w:val="both"/>
      </w:pPr>
      <w:r w:rsidRPr="00387EC4">
        <w:t>Oddíl tenisu zajišťuje odměňování trenérů a instruktorů na základně platných smluv s TJ Lokomotiva Trutnov</w:t>
      </w:r>
      <w:r w:rsidR="00783899" w:rsidRPr="00387EC4">
        <w:t>, z. s., v souladu s Vnitřní směrnicí schválenou výborem oddílu tenisu dne 14. 9. 2018.</w:t>
      </w:r>
    </w:p>
    <w:p w14:paraId="41365958" w14:textId="77777777" w:rsidR="00783899" w:rsidRDefault="00783899" w:rsidP="00783899">
      <w:pPr>
        <w:jc w:val="center"/>
        <w:rPr>
          <w:b/>
          <w:sz w:val="28"/>
          <w:szCs w:val="28"/>
        </w:rPr>
      </w:pPr>
      <w:r w:rsidRPr="00783899">
        <w:rPr>
          <w:b/>
          <w:sz w:val="28"/>
          <w:szCs w:val="28"/>
        </w:rPr>
        <w:t>V</w:t>
      </w:r>
      <w:r w:rsidR="00AD4EF2">
        <w:rPr>
          <w:b/>
          <w:sz w:val="28"/>
          <w:szCs w:val="28"/>
        </w:rPr>
        <w:t>I</w:t>
      </w:r>
      <w:r w:rsidRPr="00783899">
        <w:rPr>
          <w:b/>
          <w:sz w:val="28"/>
          <w:szCs w:val="28"/>
        </w:rPr>
        <w:t>.</w:t>
      </w:r>
    </w:p>
    <w:p w14:paraId="5D0E53A4" w14:textId="77777777" w:rsidR="000605AC" w:rsidRPr="00387EC4" w:rsidRDefault="00B26621" w:rsidP="00AD4EF2">
      <w:pPr>
        <w:spacing w:after="0"/>
        <w:jc w:val="both"/>
      </w:pPr>
      <w:r w:rsidRPr="00387EC4">
        <w:t>Tenisový oddíl TJ Lokomotiva Trutnov se podílí na finanční podpoře závodního tenisu dětí a mládež</w:t>
      </w:r>
      <w:r w:rsidR="00AD4EF2" w:rsidRPr="00387EC4">
        <w:t>e a výbor oddílu tenisu schvaluje každoročně</w:t>
      </w:r>
      <w:r w:rsidRPr="00387EC4">
        <w:t xml:space="preserve"> </w:t>
      </w:r>
      <w:r w:rsidR="000605AC" w:rsidRPr="00387EC4">
        <w:t>finanční ohodnocení soutěžních hráčů dle bodového žebříčku v příslušných kategoriích</w:t>
      </w:r>
      <w:r w:rsidR="00AD4EF2" w:rsidRPr="00387EC4">
        <w:t xml:space="preserve"> v souladu se směrnicí „</w:t>
      </w:r>
      <w:r w:rsidR="00AD4EF2" w:rsidRPr="00387EC4">
        <w:rPr>
          <w:i/>
        </w:rPr>
        <w:t xml:space="preserve">Finanční podpora </w:t>
      </w:r>
      <w:r w:rsidR="000605AC" w:rsidRPr="00387EC4">
        <w:rPr>
          <w:i/>
        </w:rPr>
        <w:t>závodního tenisu</w:t>
      </w:r>
      <w:r w:rsidR="00AD4EF2" w:rsidRPr="00387EC4">
        <w:rPr>
          <w:i/>
        </w:rPr>
        <w:t>“</w:t>
      </w:r>
      <w:r w:rsidR="000605AC" w:rsidRPr="00387EC4">
        <w:rPr>
          <w:i/>
        </w:rPr>
        <w:t xml:space="preserve"> </w:t>
      </w:r>
      <w:r w:rsidR="000605AC" w:rsidRPr="00387EC4">
        <w:t>ze dne 14. 9. 2018.</w:t>
      </w:r>
      <w:r w:rsidR="001F6C4E" w:rsidRPr="00387EC4">
        <w:t xml:space="preserve"> </w:t>
      </w:r>
    </w:p>
    <w:p w14:paraId="09ABB025" w14:textId="77777777" w:rsidR="000605AC" w:rsidRPr="00387EC4" w:rsidRDefault="000605AC" w:rsidP="003D41CD">
      <w:pPr>
        <w:spacing w:after="0"/>
        <w:jc w:val="both"/>
      </w:pPr>
      <w:r w:rsidRPr="00387EC4">
        <w:t>Oddíl tenisu poskytuje rovněž jako podporu závodních hráčů bezplatné klubové tréninky pod vedením oddílových trenérů</w:t>
      </w:r>
      <w:r w:rsidR="00AD4EF2" w:rsidRPr="00387EC4">
        <w:t xml:space="preserve"> v rozsahu stanoveném výborem oddílu</w:t>
      </w:r>
      <w:r w:rsidR="00E77EB8" w:rsidRPr="00387EC4">
        <w:t>.</w:t>
      </w:r>
    </w:p>
    <w:p w14:paraId="1A912EB2" w14:textId="77777777" w:rsidR="00380999" w:rsidRPr="00387EC4" w:rsidRDefault="003D41CD" w:rsidP="00E77EB8">
      <w:pPr>
        <w:spacing w:after="0"/>
        <w:jc w:val="both"/>
      </w:pPr>
      <w:r w:rsidRPr="00387EC4">
        <w:t xml:space="preserve">O další finanční nebo materiální podpoře </w:t>
      </w:r>
      <w:r w:rsidR="001F6C4E" w:rsidRPr="00387EC4">
        <w:t xml:space="preserve">hráčů </w:t>
      </w:r>
      <w:r w:rsidRPr="00387EC4">
        <w:t xml:space="preserve">rozhoduje výbor oddílu s ohledem na </w:t>
      </w:r>
      <w:r w:rsidR="001F6C4E" w:rsidRPr="00387EC4">
        <w:t>ekonomickou</w:t>
      </w:r>
      <w:r w:rsidRPr="00387EC4">
        <w:t xml:space="preserve"> situaci oddílu.</w:t>
      </w:r>
    </w:p>
    <w:p w14:paraId="4EB91F6E" w14:textId="77777777" w:rsidR="00E77EB8" w:rsidRPr="00E77EB8" w:rsidRDefault="00E77EB8" w:rsidP="00E77EB8">
      <w:pPr>
        <w:spacing w:after="0"/>
        <w:jc w:val="both"/>
        <w:rPr>
          <w:sz w:val="24"/>
          <w:szCs w:val="24"/>
        </w:rPr>
      </w:pPr>
    </w:p>
    <w:p w14:paraId="2EF7A4B7" w14:textId="77777777" w:rsidR="000605AC" w:rsidRPr="000605AC" w:rsidRDefault="000605AC" w:rsidP="000605AC">
      <w:pPr>
        <w:jc w:val="center"/>
        <w:rPr>
          <w:b/>
          <w:sz w:val="28"/>
          <w:szCs w:val="28"/>
        </w:rPr>
      </w:pPr>
      <w:r w:rsidRPr="000605AC">
        <w:rPr>
          <w:b/>
          <w:sz w:val="28"/>
          <w:szCs w:val="28"/>
        </w:rPr>
        <w:t>VI.</w:t>
      </w:r>
    </w:p>
    <w:p w14:paraId="6D76CD94" w14:textId="77777777" w:rsidR="001F6C4E" w:rsidRPr="00387EC4" w:rsidRDefault="00380999" w:rsidP="00380999">
      <w:pPr>
        <w:jc w:val="both"/>
      </w:pPr>
      <w:r w:rsidRPr="00387EC4">
        <w:t xml:space="preserve">Výbor oddílu tenisu stanovil v souladu s rozhodnutím TJ Lokomotiva Trutnov, </w:t>
      </w:r>
      <w:proofErr w:type="spellStart"/>
      <w:r w:rsidRPr="00387EC4">
        <w:t>z.s</w:t>
      </w:r>
      <w:proofErr w:type="spellEnd"/>
      <w:r w:rsidRPr="00387EC4">
        <w:t>., výši náhrady za použití soukromého vozidla částku 4,-Kč/km v rámci dopravy na soutěže družstev pro dvě os</w:t>
      </w:r>
      <w:r w:rsidR="001F6C4E" w:rsidRPr="00387EC4">
        <w:t>obní</w:t>
      </w:r>
      <w:r w:rsidRPr="00387EC4">
        <w:t xml:space="preserve"> m</w:t>
      </w:r>
      <w:r w:rsidR="001F6C4E" w:rsidRPr="00387EC4">
        <w:t>otorová</w:t>
      </w:r>
      <w:r w:rsidRPr="00387EC4">
        <w:t xml:space="preserve"> vozidla.</w:t>
      </w:r>
    </w:p>
    <w:p w14:paraId="01B9A373" w14:textId="77777777" w:rsidR="00380999" w:rsidRDefault="00380999" w:rsidP="00380999">
      <w:pPr>
        <w:jc w:val="center"/>
        <w:rPr>
          <w:b/>
          <w:sz w:val="28"/>
          <w:szCs w:val="28"/>
        </w:rPr>
      </w:pPr>
      <w:r w:rsidRPr="00380999">
        <w:rPr>
          <w:b/>
          <w:sz w:val="28"/>
          <w:szCs w:val="28"/>
        </w:rPr>
        <w:t>VII.</w:t>
      </w:r>
    </w:p>
    <w:p w14:paraId="49C02FD8" w14:textId="6DE31C0B" w:rsidR="00E8468B" w:rsidRPr="00387EC4" w:rsidRDefault="00266E40" w:rsidP="00380999">
      <w:pPr>
        <w:jc w:val="both"/>
      </w:pPr>
      <w:r>
        <w:t xml:space="preserve">        </w:t>
      </w:r>
      <w:r w:rsidR="00380999" w:rsidRPr="00387EC4">
        <w:t>Vnitřní směrnic</w:t>
      </w:r>
      <w:r w:rsidR="00E8468B" w:rsidRPr="00387EC4">
        <w:t>i vydává výbor tenisového oddílu TJ Lokomotiva Trutnov, z. s., a tato</w:t>
      </w:r>
      <w:r w:rsidR="001F6C4E" w:rsidRPr="00387EC4">
        <w:t xml:space="preserve"> je účinná od 1. </w:t>
      </w:r>
      <w:r w:rsidR="0035137F">
        <w:t>ledna</w:t>
      </w:r>
      <w:r w:rsidR="00380999" w:rsidRPr="00387EC4">
        <w:t xml:space="preserve"> 20</w:t>
      </w:r>
      <w:r w:rsidR="001F6C4E" w:rsidRPr="00387EC4">
        <w:t>2</w:t>
      </w:r>
      <w:r w:rsidR="0035137F">
        <w:t>2</w:t>
      </w:r>
      <w:r w:rsidR="00380999" w:rsidRPr="00387EC4">
        <w:t>.</w:t>
      </w:r>
    </w:p>
    <w:p w14:paraId="6CF84CBB" w14:textId="52D3C0B2" w:rsidR="001F6C4E" w:rsidRDefault="00E04A01" w:rsidP="00380999">
      <w:pPr>
        <w:jc w:val="both"/>
        <w:rPr>
          <w:sz w:val="24"/>
          <w:szCs w:val="24"/>
        </w:rPr>
      </w:pPr>
      <w:r>
        <w:rPr>
          <w:sz w:val="24"/>
          <w:szCs w:val="24"/>
        </w:rPr>
        <w:t>Schváleno jednohlasně na výborové schůzi dne 1</w:t>
      </w:r>
      <w:r w:rsidR="0035137F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35137F">
        <w:rPr>
          <w:sz w:val="24"/>
          <w:szCs w:val="24"/>
        </w:rPr>
        <w:t>prosince</w:t>
      </w:r>
      <w:r>
        <w:rPr>
          <w:sz w:val="24"/>
          <w:szCs w:val="24"/>
        </w:rPr>
        <w:t xml:space="preserve"> 202</w:t>
      </w:r>
      <w:r w:rsidR="0035137F">
        <w:rPr>
          <w:sz w:val="24"/>
          <w:szCs w:val="24"/>
        </w:rPr>
        <w:t>1</w:t>
      </w:r>
      <w:r>
        <w:rPr>
          <w:sz w:val="24"/>
          <w:szCs w:val="24"/>
        </w:rPr>
        <w:t xml:space="preserve"> v</w:t>
      </w:r>
      <w:r w:rsidR="0035137F">
        <w:rPr>
          <w:sz w:val="24"/>
          <w:szCs w:val="24"/>
        </w:rPr>
        <w:t> </w:t>
      </w:r>
      <w:r>
        <w:rPr>
          <w:sz w:val="24"/>
          <w:szCs w:val="24"/>
        </w:rPr>
        <w:t>Trutnově</w:t>
      </w:r>
      <w:r w:rsidR="0035137F">
        <w:rPr>
          <w:sz w:val="24"/>
          <w:szCs w:val="24"/>
        </w:rPr>
        <w:t>, areál Mebys</w:t>
      </w:r>
      <w:r>
        <w:rPr>
          <w:sz w:val="24"/>
          <w:szCs w:val="24"/>
        </w:rPr>
        <w:t>.</w:t>
      </w:r>
    </w:p>
    <w:p w14:paraId="0CA49BEC" w14:textId="77777777" w:rsidR="00E04A01" w:rsidRDefault="00E04A01" w:rsidP="00380999">
      <w:pPr>
        <w:jc w:val="both"/>
        <w:rPr>
          <w:sz w:val="24"/>
          <w:szCs w:val="24"/>
        </w:rPr>
      </w:pPr>
    </w:p>
    <w:p w14:paraId="21FE551F" w14:textId="77777777" w:rsidR="00E8468B" w:rsidRPr="00387EC4" w:rsidRDefault="00E8468B" w:rsidP="001F6C4E">
      <w:pPr>
        <w:pStyle w:val="Odstavecseseznamem"/>
        <w:numPr>
          <w:ilvl w:val="0"/>
          <w:numId w:val="3"/>
        </w:numPr>
        <w:spacing w:line="600" w:lineRule="auto"/>
        <w:jc w:val="both"/>
      </w:pPr>
      <w:r w:rsidRPr="00387EC4">
        <w:t>Oldřich Martinec …………………………………………………. předseda oddílu</w:t>
      </w:r>
    </w:p>
    <w:p w14:paraId="35145C6E" w14:textId="77777777" w:rsidR="00E8468B" w:rsidRPr="00387EC4" w:rsidRDefault="00E8468B" w:rsidP="001F6C4E">
      <w:pPr>
        <w:pStyle w:val="Odstavecseseznamem"/>
        <w:numPr>
          <w:ilvl w:val="0"/>
          <w:numId w:val="3"/>
        </w:numPr>
        <w:spacing w:line="600" w:lineRule="auto"/>
        <w:jc w:val="both"/>
      </w:pPr>
      <w:r w:rsidRPr="00387EC4">
        <w:t>Petr Javůrek …………………………………………………………. hospodář oddílu</w:t>
      </w:r>
    </w:p>
    <w:p w14:paraId="692ABD74" w14:textId="77777777" w:rsidR="00E8468B" w:rsidRPr="00387EC4" w:rsidRDefault="00E8468B" w:rsidP="001F6C4E">
      <w:pPr>
        <w:pStyle w:val="Odstavecseseznamem"/>
        <w:numPr>
          <w:ilvl w:val="0"/>
          <w:numId w:val="3"/>
        </w:numPr>
        <w:spacing w:line="600" w:lineRule="auto"/>
        <w:jc w:val="both"/>
      </w:pPr>
      <w:r w:rsidRPr="00387EC4">
        <w:t>Libor Davídek ……………………………………………………….. šéftrenér oddílu</w:t>
      </w:r>
    </w:p>
    <w:p w14:paraId="27B2EEA6" w14:textId="77777777" w:rsidR="00E8468B" w:rsidRPr="00387EC4" w:rsidRDefault="00E8468B" w:rsidP="001F6C4E">
      <w:pPr>
        <w:pStyle w:val="Odstavecseseznamem"/>
        <w:numPr>
          <w:ilvl w:val="0"/>
          <w:numId w:val="3"/>
        </w:numPr>
        <w:spacing w:line="600" w:lineRule="auto"/>
        <w:jc w:val="both"/>
      </w:pPr>
      <w:r w:rsidRPr="00387EC4">
        <w:t>Josef Křepinský ……………………………………………………… člen výboru oddílu</w:t>
      </w:r>
    </w:p>
    <w:p w14:paraId="167A122D" w14:textId="77777777" w:rsidR="003A09E7" w:rsidRPr="00387EC4" w:rsidRDefault="00E8468B" w:rsidP="001F6C4E">
      <w:pPr>
        <w:pStyle w:val="Odstavecseseznamem"/>
        <w:numPr>
          <w:ilvl w:val="0"/>
          <w:numId w:val="3"/>
        </w:numPr>
        <w:spacing w:line="600" w:lineRule="auto"/>
        <w:jc w:val="both"/>
      </w:pPr>
      <w:r w:rsidRPr="00387EC4">
        <w:t>Zdeněk Hynek ……………………………………………………….. člen výboru oddílu</w:t>
      </w:r>
      <w:r w:rsidR="001F6C4E" w:rsidRPr="00387EC4">
        <w:t xml:space="preserve">                        </w:t>
      </w:r>
    </w:p>
    <w:sectPr w:rsidR="003A09E7" w:rsidRPr="00387EC4" w:rsidSect="009A50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9F02" w14:textId="77777777" w:rsidR="00537866" w:rsidRDefault="00537866" w:rsidP="00A45550">
      <w:pPr>
        <w:spacing w:after="0" w:line="240" w:lineRule="auto"/>
      </w:pPr>
      <w:r>
        <w:separator/>
      </w:r>
    </w:p>
  </w:endnote>
  <w:endnote w:type="continuationSeparator" w:id="0">
    <w:p w14:paraId="6D68867C" w14:textId="77777777" w:rsidR="00537866" w:rsidRDefault="00537866" w:rsidP="00A4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749408"/>
      <w:docPartObj>
        <w:docPartGallery w:val="Page Numbers (Bottom of Page)"/>
        <w:docPartUnique/>
      </w:docPartObj>
    </w:sdtPr>
    <w:sdtEndPr/>
    <w:sdtContent>
      <w:p w14:paraId="41D7F68E" w14:textId="77777777" w:rsidR="00380999" w:rsidRDefault="00E16E48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7E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A6AD3" w14:textId="77777777" w:rsidR="00380999" w:rsidRDefault="003809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379B" w14:textId="77777777" w:rsidR="00537866" w:rsidRDefault="00537866" w:rsidP="00A45550">
      <w:pPr>
        <w:spacing w:after="0" w:line="240" w:lineRule="auto"/>
      </w:pPr>
      <w:r>
        <w:separator/>
      </w:r>
    </w:p>
  </w:footnote>
  <w:footnote w:type="continuationSeparator" w:id="0">
    <w:p w14:paraId="47D305FF" w14:textId="77777777" w:rsidR="00537866" w:rsidRDefault="00537866" w:rsidP="00A4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27F3" w14:textId="77777777" w:rsidR="00A73AB7" w:rsidRPr="00A73AB7" w:rsidRDefault="00A45550" w:rsidP="00A73AB7">
    <w:pPr>
      <w:spacing w:after="0" w:line="240" w:lineRule="auto"/>
      <w:jc w:val="center"/>
      <w:rPr>
        <w:b/>
        <w:sz w:val="32"/>
        <w:szCs w:val="32"/>
      </w:rPr>
    </w:pPr>
    <w:r w:rsidRPr="00A73AB7"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59264" behindDoc="1" locked="0" layoutInCell="1" allowOverlap="1" wp14:anchorId="0B1BB8F9" wp14:editId="4193D736">
          <wp:simplePos x="0" y="0"/>
          <wp:positionH relativeFrom="column">
            <wp:posOffset>5577205</wp:posOffset>
          </wp:positionH>
          <wp:positionV relativeFrom="paragraph">
            <wp:posOffset>-316230</wp:posOffset>
          </wp:positionV>
          <wp:extent cx="946150" cy="609600"/>
          <wp:effectExtent l="19050" t="0" r="6350" b="0"/>
          <wp:wrapThrough wrapText="bothSides">
            <wp:wrapPolygon edited="0">
              <wp:start x="-435" y="0"/>
              <wp:lineTo x="-435" y="20925"/>
              <wp:lineTo x="21745" y="20925"/>
              <wp:lineTo x="21745" y="0"/>
              <wp:lineTo x="-435" y="0"/>
            </wp:wrapPolygon>
          </wp:wrapThrough>
          <wp:docPr id="4" name="obrázek 2" descr="logo_lok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loko_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3AB7">
      <w:rPr>
        <w:b/>
        <w:sz w:val="32"/>
        <w:szCs w:val="32"/>
      </w:rPr>
      <w:t xml:space="preserve">TJ LOKOMOTIVA TRUTNOV, </w:t>
    </w:r>
    <w:proofErr w:type="spellStart"/>
    <w:r w:rsidRPr="00A73AB7">
      <w:rPr>
        <w:b/>
        <w:sz w:val="32"/>
        <w:szCs w:val="32"/>
      </w:rPr>
      <w:t>z.s</w:t>
    </w:r>
    <w:proofErr w:type="spellEnd"/>
    <w:r w:rsidRPr="00A73AB7">
      <w:rPr>
        <w:b/>
        <w:sz w:val="32"/>
        <w:szCs w:val="32"/>
      </w:rPr>
      <w:t>.,</w:t>
    </w:r>
    <w:r w:rsidR="00A73AB7" w:rsidRPr="00A73AB7">
      <w:rPr>
        <w:b/>
        <w:sz w:val="32"/>
        <w:szCs w:val="32"/>
      </w:rPr>
      <w:t xml:space="preserve"> Národní 199, 541 01 Trutnov</w:t>
    </w:r>
  </w:p>
  <w:p w14:paraId="21975977" w14:textId="77777777" w:rsidR="00A73AB7" w:rsidRPr="00A73AB7" w:rsidRDefault="00A73AB7" w:rsidP="00A73AB7">
    <w:pPr>
      <w:spacing w:after="0" w:line="240" w:lineRule="auto"/>
      <w:jc w:val="center"/>
      <w:rPr>
        <w:b/>
        <w:sz w:val="24"/>
        <w:szCs w:val="24"/>
      </w:rPr>
    </w:pPr>
    <w:r w:rsidRPr="00A73AB7">
      <w:rPr>
        <w:b/>
        <w:sz w:val="24"/>
        <w:szCs w:val="24"/>
      </w:rPr>
      <w:t>IČO: 47462965</w:t>
    </w:r>
  </w:p>
  <w:p w14:paraId="464FE8F2" w14:textId="77777777" w:rsidR="00A45550" w:rsidRPr="00A73AB7" w:rsidRDefault="00A45550" w:rsidP="00A73AB7">
    <w:pPr>
      <w:spacing w:after="0" w:line="240" w:lineRule="auto"/>
      <w:jc w:val="center"/>
      <w:rPr>
        <w:b/>
        <w:sz w:val="32"/>
        <w:szCs w:val="32"/>
      </w:rPr>
    </w:pPr>
    <w:r w:rsidRPr="00A73AB7">
      <w:rPr>
        <w:b/>
        <w:sz w:val="32"/>
        <w:szCs w:val="32"/>
      </w:rPr>
      <w:t xml:space="preserve"> oddíl tenisu</w:t>
    </w:r>
  </w:p>
  <w:p w14:paraId="02A86708" w14:textId="77777777" w:rsidR="00A45550" w:rsidRDefault="00A73AB7">
    <w:pPr>
      <w:pStyle w:val="Zhlav"/>
    </w:pPr>
    <w: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D6D"/>
    <w:multiLevelType w:val="hybridMultilevel"/>
    <w:tmpl w:val="5928D6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261924"/>
    <w:multiLevelType w:val="hybridMultilevel"/>
    <w:tmpl w:val="EB3E3F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17D67"/>
    <w:multiLevelType w:val="hybridMultilevel"/>
    <w:tmpl w:val="73FE4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826C0"/>
    <w:multiLevelType w:val="hybridMultilevel"/>
    <w:tmpl w:val="8418F1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D74FA7"/>
    <w:multiLevelType w:val="hybridMultilevel"/>
    <w:tmpl w:val="7D2EE296"/>
    <w:lvl w:ilvl="0" w:tplc="2B48F69A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75982"/>
    <w:multiLevelType w:val="hybridMultilevel"/>
    <w:tmpl w:val="32180DC6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0008A0"/>
    <w:multiLevelType w:val="hybridMultilevel"/>
    <w:tmpl w:val="393AC95A"/>
    <w:lvl w:ilvl="0" w:tplc="4768E77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F3D75"/>
    <w:multiLevelType w:val="hybridMultilevel"/>
    <w:tmpl w:val="DFC2CB2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9E"/>
    <w:rsid w:val="000106EC"/>
    <w:rsid w:val="000605AC"/>
    <w:rsid w:val="00097C1A"/>
    <w:rsid w:val="00113A61"/>
    <w:rsid w:val="0015712B"/>
    <w:rsid w:val="001F6C4E"/>
    <w:rsid w:val="0020480C"/>
    <w:rsid w:val="002113CB"/>
    <w:rsid w:val="00265C9E"/>
    <w:rsid w:val="00266E40"/>
    <w:rsid w:val="0029117D"/>
    <w:rsid w:val="002D35CC"/>
    <w:rsid w:val="0035137F"/>
    <w:rsid w:val="00380999"/>
    <w:rsid w:val="003845E0"/>
    <w:rsid w:val="00387EC4"/>
    <w:rsid w:val="003A09E7"/>
    <w:rsid w:val="003D41CD"/>
    <w:rsid w:val="00480255"/>
    <w:rsid w:val="004C205E"/>
    <w:rsid w:val="00537866"/>
    <w:rsid w:val="0057112C"/>
    <w:rsid w:val="00641E7F"/>
    <w:rsid w:val="00694DDF"/>
    <w:rsid w:val="00732336"/>
    <w:rsid w:val="00735C8C"/>
    <w:rsid w:val="00783899"/>
    <w:rsid w:val="007E1749"/>
    <w:rsid w:val="00824C6A"/>
    <w:rsid w:val="0089749E"/>
    <w:rsid w:val="008F4795"/>
    <w:rsid w:val="009A5065"/>
    <w:rsid w:val="009D3B0C"/>
    <w:rsid w:val="009F4BDF"/>
    <w:rsid w:val="00A45550"/>
    <w:rsid w:val="00A638E4"/>
    <w:rsid w:val="00A73AB7"/>
    <w:rsid w:val="00AB3711"/>
    <w:rsid w:val="00AD0CD7"/>
    <w:rsid w:val="00AD4EF2"/>
    <w:rsid w:val="00B11048"/>
    <w:rsid w:val="00B26621"/>
    <w:rsid w:val="00C03637"/>
    <w:rsid w:val="00E04A01"/>
    <w:rsid w:val="00E16E48"/>
    <w:rsid w:val="00E77EB8"/>
    <w:rsid w:val="00E8468B"/>
    <w:rsid w:val="00ED16C3"/>
    <w:rsid w:val="00F14C99"/>
    <w:rsid w:val="00FD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89F6B"/>
  <w15:docId w15:val="{9ABD8572-147E-42B5-8584-E52D5F9A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0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550"/>
  </w:style>
  <w:style w:type="paragraph" w:styleId="Zpat">
    <w:name w:val="footer"/>
    <w:basedOn w:val="Normln"/>
    <w:link w:val="ZpatChar"/>
    <w:uiPriority w:val="99"/>
    <w:unhideWhenUsed/>
    <w:rsid w:val="00A4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550"/>
  </w:style>
  <w:style w:type="paragraph" w:styleId="Textbubliny">
    <w:name w:val="Balloon Text"/>
    <w:basedOn w:val="Normln"/>
    <w:link w:val="TextbublinyChar"/>
    <w:uiPriority w:val="99"/>
    <w:semiHidden/>
    <w:unhideWhenUsed/>
    <w:rsid w:val="00A4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55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73AB7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73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Javurek</dc:creator>
  <cp:lastModifiedBy>Petr Javurek</cp:lastModifiedBy>
  <cp:revision>2</cp:revision>
  <cp:lastPrinted>2020-07-27T14:11:00Z</cp:lastPrinted>
  <dcterms:created xsi:type="dcterms:W3CDTF">2021-12-15T12:14:00Z</dcterms:created>
  <dcterms:modified xsi:type="dcterms:W3CDTF">2021-12-15T12:14:00Z</dcterms:modified>
</cp:coreProperties>
</file>